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40F" w:rsidRPr="002E5D13" w:rsidRDefault="009C640F">
      <w:pPr>
        <w:pStyle w:val="Corpsdetexte"/>
        <w:spacing w:before="4"/>
        <w:rPr>
          <w:sz w:val="11"/>
        </w:rPr>
      </w:pPr>
    </w:p>
    <w:p w:rsidR="009C640F" w:rsidRPr="00E66AC2" w:rsidRDefault="00AC142F">
      <w:pPr>
        <w:pStyle w:val="Titre1"/>
        <w:spacing w:before="101"/>
        <w:ind w:left="440" w:right="460"/>
        <w:rPr>
          <w:u w:val="none"/>
        </w:rPr>
      </w:pPr>
      <w:r w:rsidRPr="00E66AC2">
        <w:rPr>
          <w:color w:val="001F5E"/>
          <w:u w:val="thick" w:color="001F5E"/>
        </w:rPr>
        <w:t>Convention-cadre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pour</w:t>
      </w:r>
      <w:r w:rsidRPr="00E66AC2">
        <w:rPr>
          <w:color w:val="001F5E"/>
          <w:spacing w:val="-1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la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création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d’un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service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commun</w:t>
      </w:r>
    </w:p>
    <w:p w:rsidR="009C640F" w:rsidRPr="00E66AC2" w:rsidRDefault="00AC142F">
      <w:pPr>
        <w:spacing w:before="3"/>
        <w:ind w:left="438" w:right="460"/>
        <w:jc w:val="center"/>
        <w:rPr>
          <w:b/>
          <w:sz w:val="28"/>
        </w:rPr>
      </w:pPr>
      <w:r w:rsidRPr="00E66AC2">
        <w:rPr>
          <w:b/>
          <w:color w:val="001F5E"/>
          <w:sz w:val="28"/>
          <w:u w:val="thick" w:color="001F5E"/>
        </w:rPr>
        <w:t>«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Gestion</w:t>
      </w:r>
      <w:r w:rsidRPr="00E66AC2">
        <w:rPr>
          <w:b/>
          <w:color w:val="001F5E"/>
          <w:spacing w:val="-15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des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espaces</w:t>
      </w:r>
      <w:r w:rsidRPr="00E66AC2">
        <w:rPr>
          <w:b/>
          <w:color w:val="001F5E"/>
          <w:spacing w:val="-15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publics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et</w:t>
      </w:r>
      <w:r w:rsidRPr="00E66AC2">
        <w:rPr>
          <w:b/>
          <w:color w:val="001F5E"/>
          <w:spacing w:val="-12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naturels</w:t>
      </w:r>
      <w:r w:rsidRPr="00E66AC2">
        <w:rPr>
          <w:b/>
          <w:color w:val="001F5E"/>
          <w:spacing w:val="-11"/>
          <w:sz w:val="28"/>
          <w:u w:val="thick" w:color="001F5E"/>
        </w:rPr>
        <w:t xml:space="preserve"> </w:t>
      </w:r>
      <w:r w:rsidRPr="00E66AC2">
        <w:rPr>
          <w:b/>
          <w:color w:val="001F5E"/>
          <w:sz w:val="28"/>
          <w:u w:val="thick" w:color="001F5E"/>
        </w:rPr>
        <w:t>»</w:t>
      </w:r>
    </w:p>
    <w:p w:rsidR="009C640F" w:rsidRPr="00E66AC2" w:rsidRDefault="009C640F">
      <w:pPr>
        <w:pStyle w:val="Corpsdetexte"/>
        <w:rPr>
          <w:b/>
          <w:sz w:val="20"/>
        </w:rPr>
      </w:pPr>
    </w:p>
    <w:p w:rsidR="009C640F" w:rsidRPr="00E66AC2" w:rsidRDefault="009C640F">
      <w:pPr>
        <w:pStyle w:val="Corpsdetexte"/>
        <w:spacing w:before="11"/>
        <w:rPr>
          <w:b/>
          <w:sz w:val="22"/>
        </w:rPr>
      </w:pPr>
    </w:p>
    <w:p w:rsidR="009C640F" w:rsidRPr="00E66AC2" w:rsidRDefault="00AC142F">
      <w:pPr>
        <w:spacing w:before="101"/>
        <w:ind w:left="438" w:right="460"/>
        <w:jc w:val="center"/>
        <w:rPr>
          <w:b/>
          <w:sz w:val="28"/>
        </w:rPr>
      </w:pPr>
      <w:r w:rsidRPr="00E66AC2">
        <w:rPr>
          <w:b/>
          <w:color w:val="001F5E"/>
          <w:sz w:val="28"/>
        </w:rPr>
        <w:t>Annexe</w:t>
      </w:r>
      <w:r w:rsidRPr="00E66AC2">
        <w:rPr>
          <w:b/>
          <w:color w:val="001F5E"/>
          <w:spacing w:val="-2"/>
          <w:sz w:val="28"/>
        </w:rPr>
        <w:t xml:space="preserve"> </w:t>
      </w:r>
      <w:r w:rsidRPr="00E66AC2">
        <w:rPr>
          <w:b/>
          <w:color w:val="001F5E"/>
          <w:sz w:val="28"/>
        </w:rPr>
        <w:t>à</w:t>
      </w:r>
      <w:r w:rsidRPr="00E66AC2">
        <w:rPr>
          <w:b/>
          <w:color w:val="001F5E"/>
          <w:spacing w:val="-2"/>
          <w:sz w:val="28"/>
        </w:rPr>
        <w:t xml:space="preserve"> </w:t>
      </w:r>
      <w:r w:rsidRPr="00E66AC2">
        <w:rPr>
          <w:b/>
          <w:color w:val="001F5E"/>
          <w:sz w:val="28"/>
        </w:rPr>
        <w:t>la</w:t>
      </w:r>
      <w:r w:rsidRPr="00E66AC2">
        <w:rPr>
          <w:b/>
          <w:color w:val="001F5E"/>
          <w:spacing w:val="-6"/>
          <w:sz w:val="28"/>
        </w:rPr>
        <w:t xml:space="preserve"> </w:t>
      </w:r>
      <w:r w:rsidRPr="00E66AC2">
        <w:rPr>
          <w:b/>
          <w:color w:val="001F5E"/>
          <w:sz w:val="28"/>
        </w:rPr>
        <w:t>délibération</w:t>
      </w:r>
      <w:r w:rsidRPr="00E66AC2">
        <w:rPr>
          <w:b/>
          <w:color w:val="001F5E"/>
          <w:spacing w:val="-3"/>
          <w:sz w:val="28"/>
        </w:rPr>
        <w:t xml:space="preserve"> </w:t>
      </w:r>
      <w:r w:rsidRPr="00E66AC2">
        <w:rPr>
          <w:b/>
          <w:color w:val="001F5E"/>
          <w:sz w:val="28"/>
        </w:rPr>
        <w:t>du</w:t>
      </w:r>
      <w:r w:rsidRPr="00E66AC2">
        <w:rPr>
          <w:b/>
          <w:color w:val="001F5E"/>
          <w:spacing w:val="-6"/>
          <w:sz w:val="28"/>
        </w:rPr>
        <w:t xml:space="preserve"> </w:t>
      </w:r>
      <w:r w:rsidRPr="00E66AC2">
        <w:rPr>
          <w:b/>
          <w:color w:val="001F5E"/>
          <w:sz w:val="28"/>
        </w:rPr>
        <w:t>Conseil</w:t>
      </w:r>
      <w:r w:rsidRPr="00E66AC2">
        <w:rPr>
          <w:b/>
          <w:color w:val="001F5E"/>
          <w:spacing w:val="-4"/>
          <w:sz w:val="28"/>
        </w:rPr>
        <w:t xml:space="preserve"> </w:t>
      </w:r>
      <w:r w:rsidR="002C1AC9" w:rsidRPr="00E66AC2">
        <w:rPr>
          <w:b/>
          <w:color w:val="001F5E"/>
          <w:sz w:val="28"/>
        </w:rPr>
        <w:t>M</w:t>
      </w:r>
      <w:r w:rsidR="00AF3220" w:rsidRPr="00E66AC2">
        <w:rPr>
          <w:b/>
          <w:color w:val="001F5E"/>
          <w:sz w:val="28"/>
        </w:rPr>
        <w:t>unicipal</w:t>
      </w:r>
      <w:r w:rsidRPr="00E66AC2">
        <w:rPr>
          <w:b/>
          <w:color w:val="001F5E"/>
          <w:spacing w:val="-1"/>
          <w:sz w:val="28"/>
        </w:rPr>
        <w:t xml:space="preserve"> </w:t>
      </w:r>
      <w:r w:rsidRPr="00E66AC2">
        <w:rPr>
          <w:b/>
          <w:color w:val="001F5E"/>
          <w:sz w:val="28"/>
        </w:rPr>
        <w:t>du</w:t>
      </w:r>
      <w:r w:rsidRPr="00E66AC2">
        <w:rPr>
          <w:b/>
          <w:color w:val="001F5E"/>
          <w:spacing w:val="-93"/>
          <w:sz w:val="28"/>
        </w:rPr>
        <w:t xml:space="preserve"> </w:t>
      </w:r>
      <w:r w:rsidR="00AF3220" w:rsidRPr="00E66AC2">
        <w:rPr>
          <w:b/>
          <w:color w:val="001F5E"/>
          <w:spacing w:val="-93"/>
          <w:sz w:val="28"/>
        </w:rPr>
        <w:t xml:space="preserve">   </w:t>
      </w:r>
      <w:proofErr w:type="gramStart"/>
      <w:r w:rsidR="00AF3220" w:rsidRPr="00E66AC2">
        <w:rPr>
          <w:b/>
          <w:color w:val="001F5E"/>
          <w:spacing w:val="-93"/>
          <w:sz w:val="28"/>
        </w:rPr>
        <w:t xml:space="preserve"> </w:t>
      </w:r>
      <w:r w:rsidR="0024635D" w:rsidRPr="00E66AC2">
        <w:rPr>
          <w:b/>
          <w:color w:val="001F5E"/>
          <w:spacing w:val="-93"/>
          <w:sz w:val="28"/>
        </w:rPr>
        <w:t>  :</w:t>
      </w:r>
      <w:proofErr w:type="gramEnd"/>
      <w:r w:rsidR="0024635D" w:rsidRPr="00E66AC2">
        <w:rPr>
          <w:b/>
          <w:color w:val="001F5E"/>
          <w:spacing w:val="-93"/>
          <w:sz w:val="28"/>
        </w:rPr>
        <w:t>  </w:t>
      </w:r>
      <w:r w:rsidR="0024635D" w:rsidRPr="00E66AC2">
        <w:rPr>
          <w:color w:val="001F5E"/>
          <w:sz w:val="28"/>
        </w:rPr>
        <w:t xml:space="preserve">  __</w:t>
      </w:r>
      <w:r w:rsidR="002C1AC9" w:rsidRPr="00E66AC2">
        <w:rPr>
          <w:color w:val="001F5E"/>
          <w:sz w:val="28"/>
        </w:rPr>
        <w:t>____________________</w:t>
      </w:r>
    </w:p>
    <w:p w:rsidR="009C640F" w:rsidRPr="00E66AC2" w:rsidRDefault="009C640F">
      <w:pPr>
        <w:pStyle w:val="Corpsdetexte"/>
        <w:spacing w:before="8"/>
        <w:rPr>
          <w:sz w:val="24"/>
        </w:rPr>
      </w:pPr>
    </w:p>
    <w:p w:rsidR="009C640F" w:rsidRPr="00E66AC2" w:rsidRDefault="00AC142F">
      <w:pPr>
        <w:pStyle w:val="Titre4"/>
      </w:pPr>
      <w:proofErr w:type="gramStart"/>
      <w:r w:rsidRPr="00E66AC2">
        <w:t>ENTRE</w:t>
      </w:r>
      <w:r w:rsidRPr="00E66AC2">
        <w:rPr>
          <w:spacing w:val="-1"/>
        </w:rPr>
        <w:t xml:space="preserve"> </w:t>
      </w:r>
      <w:r w:rsidRPr="00E66AC2">
        <w:t>LES</w:t>
      </w:r>
      <w:proofErr w:type="gramEnd"/>
      <w:r w:rsidRPr="00E66AC2">
        <w:rPr>
          <w:spacing w:val="-1"/>
        </w:rPr>
        <w:t xml:space="preserve"> </w:t>
      </w:r>
      <w:r w:rsidRPr="00E66AC2">
        <w:t>SOUSSIGNES</w:t>
      </w:r>
      <w:r w:rsidRPr="00E66AC2">
        <w:rPr>
          <w:spacing w:val="-5"/>
        </w:rPr>
        <w:t xml:space="preserve"> </w:t>
      </w:r>
      <w:r w:rsidRPr="00E66AC2">
        <w:t>:</w:t>
      </w:r>
    </w:p>
    <w:p w:rsidR="009C640F" w:rsidRPr="00E66AC2" w:rsidRDefault="009C640F">
      <w:pPr>
        <w:pStyle w:val="Corpsdetexte"/>
        <w:spacing w:before="11"/>
        <w:rPr>
          <w:b/>
          <w:sz w:val="17"/>
        </w:rPr>
      </w:pPr>
    </w:p>
    <w:p w:rsidR="009C640F" w:rsidRPr="00E66AC2" w:rsidRDefault="00AC142F" w:rsidP="00122CC9">
      <w:pPr>
        <w:pStyle w:val="Corpsdetexte"/>
        <w:ind w:left="316" w:right="99"/>
        <w:jc w:val="both"/>
      </w:pPr>
      <w:r w:rsidRPr="00E66AC2">
        <w:t>La</w:t>
      </w:r>
      <w:r w:rsidRPr="00E66AC2">
        <w:rPr>
          <w:spacing w:val="22"/>
        </w:rPr>
        <w:t xml:space="preserve"> </w:t>
      </w:r>
      <w:r w:rsidRPr="00E66AC2">
        <w:t>Communauté</w:t>
      </w:r>
      <w:r w:rsidRPr="00E66AC2">
        <w:rPr>
          <w:spacing w:val="22"/>
        </w:rPr>
        <w:t xml:space="preserve"> </w:t>
      </w:r>
      <w:r w:rsidRPr="00E66AC2">
        <w:t>d’Agglomération</w:t>
      </w:r>
      <w:r w:rsidRPr="00E66AC2">
        <w:rPr>
          <w:spacing w:val="23"/>
        </w:rPr>
        <w:t xml:space="preserve"> </w:t>
      </w:r>
      <w:r w:rsidRPr="00E66AC2">
        <w:t>de</w:t>
      </w:r>
      <w:r w:rsidRPr="00E66AC2">
        <w:rPr>
          <w:spacing w:val="22"/>
        </w:rPr>
        <w:t xml:space="preserve"> </w:t>
      </w:r>
      <w:r w:rsidRPr="00E66AC2">
        <w:t>LENS-LIEVIN,</w:t>
      </w:r>
      <w:r w:rsidRPr="00E66AC2">
        <w:rPr>
          <w:spacing w:val="23"/>
        </w:rPr>
        <w:t xml:space="preserve"> </w:t>
      </w:r>
      <w:r w:rsidRPr="00E66AC2">
        <w:t>sise</w:t>
      </w:r>
      <w:r w:rsidRPr="00E66AC2">
        <w:rPr>
          <w:spacing w:val="24"/>
        </w:rPr>
        <w:t xml:space="preserve"> </w:t>
      </w:r>
      <w:r w:rsidRPr="00E66AC2">
        <w:t>21,</w:t>
      </w:r>
      <w:r w:rsidRPr="00E66AC2">
        <w:rPr>
          <w:spacing w:val="34"/>
        </w:rPr>
        <w:t xml:space="preserve"> </w:t>
      </w:r>
      <w:r w:rsidRPr="00E66AC2">
        <w:t>rue</w:t>
      </w:r>
      <w:r w:rsidRPr="00E66AC2">
        <w:rPr>
          <w:spacing w:val="34"/>
        </w:rPr>
        <w:t xml:space="preserve"> </w:t>
      </w:r>
      <w:r w:rsidRPr="00E66AC2">
        <w:t>Marcel</w:t>
      </w:r>
      <w:r w:rsidRPr="00E66AC2">
        <w:rPr>
          <w:spacing w:val="36"/>
        </w:rPr>
        <w:t xml:space="preserve"> </w:t>
      </w:r>
      <w:r w:rsidRPr="00E66AC2">
        <w:t>SEMBAT</w:t>
      </w:r>
      <w:r w:rsidRPr="00E66AC2">
        <w:rPr>
          <w:spacing w:val="21"/>
        </w:rPr>
        <w:t xml:space="preserve"> </w:t>
      </w:r>
      <w:r w:rsidRPr="00E66AC2">
        <w:t>62302</w:t>
      </w:r>
      <w:r w:rsidRPr="00E66AC2">
        <w:rPr>
          <w:spacing w:val="23"/>
        </w:rPr>
        <w:t xml:space="preserve"> </w:t>
      </w:r>
      <w:proofErr w:type="gramStart"/>
      <w:r w:rsidRPr="00E66AC2">
        <w:t>LENS</w:t>
      </w:r>
      <w:r w:rsidR="006F728B" w:rsidRPr="00E66AC2">
        <w:t xml:space="preserve"> </w:t>
      </w:r>
      <w:r w:rsidRPr="00E66AC2">
        <w:rPr>
          <w:spacing w:val="-61"/>
        </w:rPr>
        <w:t xml:space="preserve"> </w:t>
      </w:r>
      <w:r w:rsidRPr="00E66AC2">
        <w:t>CEDEX</w:t>
      </w:r>
      <w:proofErr w:type="gramEnd"/>
      <w:r w:rsidRPr="00E66AC2">
        <w:t>, représentée</w:t>
      </w:r>
      <w:r w:rsidRPr="00E66AC2">
        <w:rPr>
          <w:spacing w:val="1"/>
        </w:rPr>
        <w:t xml:space="preserve"> </w:t>
      </w:r>
      <w:r w:rsidRPr="00E66AC2">
        <w:t>par son</w:t>
      </w:r>
      <w:r w:rsidRPr="00E66AC2">
        <w:rPr>
          <w:spacing w:val="-3"/>
        </w:rPr>
        <w:t xml:space="preserve"> </w:t>
      </w:r>
      <w:r w:rsidRPr="00E66AC2">
        <w:t>Président,</w:t>
      </w:r>
      <w:r w:rsidRPr="00E66AC2">
        <w:rPr>
          <w:spacing w:val="1"/>
        </w:rPr>
        <w:t xml:space="preserve"> </w:t>
      </w:r>
      <w:r w:rsidRPr="00E66AC2">
        <w:t>Sylvain</w:t>
      </w:r>
      <w:r w:rsidRPr="00E66AC2">
        <w:rPr>
          <w:spacing w:val="1"/>
        </w:rPr>
        <w:t xml:space="preserve"> </w:t>
      </w:r>
      <w:r w:rsidRPr="00E66AC2">
        <w:t>ROBERT,</w:t>
      </w:r>
      <w:r w:rsidRPr="00E66AC2">
        <w:rPr>
          <w:spacing w:val="-3"/>
        </w:rPr>
        <w:t xml:space="preserve"> </w:t>
      </w:r>
      <w:r w:rsidRPr="00E66AC2">
        <w:t>agissant</w:t>
      </w:r>
      <w:r w:rsidRPr="00E66AC2">
        <w:rPr>
          <w:spacing w:val="2"/>
        </w:rPr>
        <w:t xml:space="preserve"> </w:t>
      </w:r>
      <w:r w:rsidRPr="00E66AC2">
        <w:t>en</w:t>
      </w:r>
      <w:r w:rsidR="00821FEC" w:rsidRPr="00E66AC2">
        <w:rPr>
          <w:spacing w:val="53"/>
        </w:rPr>
        <w:t xml:space="preserve"> </w:t>
      </w:r>
      <w:r w:rsidRPr="00E66AC2">
        <w:t>cette qualité,</w:t>
      </w:r>
    </w:p>
    <w:p w:rsidR="009C640F" w:rsidRPr="00E66AC2" w:rsidRDefault="009C640F" w:rsidP="00122CC9">
      <w:pPr>
        <w:pStyle w:val="Corpsdetexte"/>
        <w:spacing w:before="1"/>
        <w:jc w:val="both"/>
      </w:pPr>
    </w:p>
    <w:p w:rsidR="009C640F" w:rsidRPr="00E66AC2" w:rsidRDefault="00AC142F" w:rsidP="00122CC9">
      <w:pPr>
        <w:pStyle w:val="Corpsdetexte"/>
        <w:spacing w:before="1"/>
        <w:ind w:left="316" w:right="209"/>
        <w:jc w:val="both"/>
      </w:pPr>
      <w:r w:rsidRPr="00E66AC2">
        <w:t>En</w:t>
      </w:r>
      <w:r w:rsidRPr="00E66AC2">
        <w:rPr>
          <w:spacing w:val="-10"/>
        </w:rPr>
        <w:t xml:space="preserve"> </w:t>
      </w:r>
      <w:r w:rsidRPr="00E66AC2">
        <w:t>vertu</w:t>
      </w:r>
      <w:r w:rsidRPr="00E66AC2">
        <w:rPr>
          <w:spacing w:val="-12"/>
        </w:rPr>
        <w:t xml:space="preserve"> </w:t>
      </w:r>
      <w:r w:rsidRPr="00E66AC2">
        <w:t>de</w:t>
      </w:r>
      <w:r w:rsidRPr="00E66AC2">
        <w:rPr>
          <w:spacing w:val="-10"/>
        </w:rPr>
        <w:t xml:space="preserve"> </w:t>
      </w:r>
      <w:r w:rsidRPr="00E66AC2">
        <w:t>la</w:t>
      </w:r>
      <w:r w:rsidRPr="00E66AC2">
        <w:rPr>
          <w:spacing w:val="-12"/>
        </w:rPr>
        <w:t xml:space="preserve"> </w:t>
      </w:r>
      <w:r w:rsidRPr="00E66AC2">
        <w:t>délibération</w:t>
      </w:r>
      <w:r w:rsidR="00821FEC" w:rsidRPr="00E66AC2">
        <w:t xml:space="preserve"> n</w:t>
      </w:r>
      <w:r w:rsidRPr="00E66AC2">
        <w:t>°</w:t>
      </w:r>
      <w:r w:rsidR="00122CC9" w:rsidRPr="00E66AC2">
        <w:t>21</w:t>
      </w:r>
      <w:r w:rsidRPr="00E66AC2">
        <w:rPr>
          <w:spacing w:val="-12"/>
        </w:rPr>
        <w:t xml:space="preserve"> </w:t>
      </w:r>
      <w:r w:rsidRPr="00E66AC2">
        <w:t>du</w:t>
      </w:r>
      <w:r w:rsidRPr="00E66AC2">
        <w:rPr>
          <w:spacing w:val="-10"/>
        </w:rPr>
        <w:t xml:space="preserve"> </w:t>
      </w:r>
      <w:r w:rsidRPr="00E66AC2">
        <w:t>Conseil</w:t>
      </w:r>
      <w:r w:rsidRPr="00E66AC2">
        <w:rPr>
          <w:spacing w:val="-11"/>
        </w:rPr>
        <w:t xml:space="preserve"> </w:t>
      </w:r>
      <w:r w:rsidRPr="00E66AC2">
        <w:t>Communautaire</w:t>
      </w:r>
      <w:r w:rsidRPr="00E66AC2">
        <w:rPr>
          <w:spacing w:val="-9"/>
        </w:rPr>
        <w:t xml:space="preserve"> </w:t>
      </w:r>
      <w:r w:rsidRPr="00E66AC2">
        <w:t>du</w:t>
      </w:r>
      <w:r w:rsidRPr="00E66AC2">
        <w:rPr>
          <w:spacing w:val="-12"/>
        </w:rPr>
        <w:t xml:space="preserve"> </w:t>
      </w:r>
      <w:r w:rsidRPr="00E66AC2">
        <w:t>22</w:t>
      </w:r>
      <w:r w:rsidRPr="00E66AC2">
        <w:rPr>
          <w:spacing w:val="-10"/>
        </w:rPr>
        <w:t xml:space="preserve"> </w:t>
      </w:r>
      <w:r w:rsidRPr="00E66AC2">
        <w:t>juin</w:t>
      </w:r>
      <w:r w:rsidRPr="00E66AC2">
        <w:rPr>
          <w:spacing w:val="-12"/>
        </w:rPr>
        <w:t xml:space="preserve"> </w:t>
      </w:r>
      <w:r w:rsidRPr="00E66AC2">
        <w:t>2023</w:t>
      </w:r>
      <w:r w:rsidRPr="00E66AC2">
        <w:rPr>
          <w:spacing w:val="-11"/>
        </w:rPr>
        <w:t xml:space="preserve"> </w:t>
      </w:r>
      <w:r w:rsidRPr="00E66AC2">
        <w:t>portant</w:t>
      </w:r>
      <w:r w:rsidRPr="00E66AC2">
        <w:rPr>
          <w:spacing w:val="-12"/>
        </w:rPr>
        <w:t xml:space="preserve"> </w:t>
      </w:r>
      <w:r w:rsidRPr="00E66AC2">
        <w:t>sur</w:t>
      </w:r>
      <w:r w:rsidRPr="00E66AC2">
        <w:rPr>
          <w:spacing w:val="-9"/>
        </w:rPr>
        <w:t xml:space="preserve"> </w:t>
      </w:r>
      <w:r w:rsidRPr="00E66AC2">
        <w:t>la</w:t>
      </w:r>
      <w:r w:rsidRPr="00E66AC2">
        <w:rPr>
          <w:spacing w:val="-12"/>
        </w:rPr>
        <w:t xml:space="preserve"> </w:t>
      </w:r>
      <w:r w:rsidRPr="00E66AC2">
        <w:t>créatio</w:t>
      </w:r>
      <w:r w:rsidR="00122CC9" w:rsidRPr="00E66AC2">
        <w:t xml:space="preserve">n </w:t>
      </w:r>
      <w:r w:rsidRPr="00E66AC2">
        <w:t>d’un</w:t>
      </w:r>
      <w:r w:rsidRPr="00E66AC2">
        <w:rPr>
          <w:spacing w:val="-2"/>
        </w:rPr>
        <w:t xml:space="preserve"> </w:t>
      </w:r>
      <w:r w:rsidRPr="00E66AC2">
        <w:t>service commun « Gestion des espaces publics</w:t>
      </w:r>
      <w:r w:rsidRPr="00E66AC2">
        <w:rPr>
          <w:spacing w:val="-3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naturels »,</w:t>
      </w:r>
    </w:p>
    <w:p w:rsidR="009C640F" w:rsidRPr="00E66AC2" w:rsidRDefault="009C640F" w:rsidP="00122CC9">
      <w:pPr>
        <w:pStyle w:val="Corpsdetexte"/>
        <w:spacing w:before="1"/>
        <w:jc w:val="both"/>
      </w:pPr>
    </w:p>
    <w:p w:rsidR="009C640F" w:rsidRPr="00E66AC2" w:rsidRDefault="00AC142F" w:rsidP="00122CC9">
      <w:pPr>
        <w:pStyle w:val="Titre4"/>
        <w:spacing w:line="480" w:lineRule="auto"/>
        <w:ind w:right="1878"/>
        <w:jc w:val="both"/>
        <w:rPr>
          <w:b w:val="0"/>
        </w:rPr>
      </w:pPr>
      <w:r w:rsidRPr="00E66AC2">
        <w:t>Ci-après</w:t>
      </w:r>
      <w:r w:rsidRPr="00E66AC2">
        <w:rPr>
          <w:spacing w:val="51"/>
        </w:rPr>
        <w:t xml:space="preserve"> </w:t>
      </w:r>
      <w:r w:rsidRPr="00E66AC2">
        <w:t>désignée</w:t>
      </w:r>
      <w:r w:rsidRPr="00E66AC2">
        <w:rPr>
          <w:spacing w:val="47"/>
        </w:rPr>
        <w:t xml:space="preserve"> </w:t>
      </w:r>
      <w:r w:rsidRPr="00E66AC2">
        <w:t>«</w:t>
      </w:r>
      <w:r w:rsidRPr="00E66AC2">
        <w:rPr>
          <w:spacing w:val="53"/>
        </w:rPr>
        <w:t xml:space="preserve"> </w:t>
      </w:r>
      <w:r w:rsidRPr="00E66AC2">
        <w:t>Communauté</w:t>
      </w:r>
      <w:r w:rsidRPr="00E66AC2">
        <w:rPr>
          <w:spacing w:val="52"/>
        </w:rPr>
        <w:t xml:space="preserve"> </w:t>
      </w:r>
      <w:r w:rsidRPr="00E66AC2">
        <w:t>d’Agglomération</w:t>
      </w:r>
      <w:r w:rsidRPr="00E66AC2">
        <w:rPr>
          <w:spacing w:val="48"/>
        </w:rPr>
        <w:t xml:space="preserve"> </w:t>
      </w:r>
      <w:r w:rsidRPr="00E66AC2">
        <w:t>de</w:t>
      </w:r>
      <w:r w:rsidRPr="00E66AC2">
        <w:rPr>
          <w:spacing w:val="51"/>
        </w:rPr>
        <w:t xml:space="preserve"> </w:t>
      </w:r>
      <w:r w:rsidRPr="00E66AC2">
        <w:t>Lens-Liévin</w:t>
      </w:r>
      <w:r w:rsidR="00122CC9" w:rsidRPr="00E66AC2">
        <w:t xml:space="preserve"> </w:t>
      </w:r>
      <w:r w:rsidRPr="00E66AC2">
        <w:t>»</w:t>
      </w:r>
      <w:r w:rsidRPr="00E66AC2">
        <w:rPr>
          <w:spacing w:val="-58"/>
        </w:rPr>
        <w:t xml:space="preserve"> </w:t>
      </w:r>
      <w:r w:rsidRPr="00E66AC2">
        <w:t>D’UNE PART</w:t>
      </w:r>
      <w:r w:rsidRPr="00E66AC2">
        <w:rPr>
          <w:b w:val="0"/>
        </w:rPr>
        <w:t>,</w:t>
      </w:r>
    </w:p>
    <w:p w:rsidR="009C640F" w:rsidRPr="00E66AC2" w:rsidRDefault="00AC142F">
      <w:pPr>
        <w:pStyle w:val="Corpsdetexte"/>
        <w:spacing w:before="54"/>
        <w:ind w:left="316"/>
      </w:pPr>
      <w:r w:rsidRPr="00E66AC2">
        <w:t>ET</w:t>
      </w:r>
    </w:p>
    <w:p w:rsidR="009C640F" w:rsidRPr="00E66AC2" w:rsidRDefault="009C640F">
      <w:pPr>
        <w:pStyle w:val="Corpsdetexte"/>
        <w:spacing w:before="6"/>
        <w:rPr>
          <w:sz w:val="19"/>
        </w:rPr>
      </w:pPr>
    </w:p>
    <w:p w:rsidR="009C640F" w:rsidRPr="00E66AC2" w:rsidRDefault="00AC142F">
      <w:pPr>
        <w:pStyle w:val="Corpsdetexte"/>
        <w:tabs>
          <w:tab w:val="left" w:pos="8226"/>
        </w:tabs>
        <w:ind w:left="316"/>
      </w:pPr>
      <w:r w:rsidRPr="00E66AC2">
        <w:t>La</w:t>
      </w:r>
      <w:r w:rsidRPr="00E66AC2">
        <w:rPr>
          <w:spacing w:val="-5"/>
        </w:rPr>
        <w:t xml:space="preserve"> </w:t>
      </w:r>
      <w:r w:rsidRPr="00E66AC2">
        <w:t>Commune</w:t>
      </w:r>
      <w:r w:rsidRPr="00E66AC2">
        <w:rPr>
          <w:spacing w:val="-6"/>
        </w:rPr>
        <w:t xml:space="preserve"> </w:t>
      </w:r>
      <w:r w:rsidRPr="00E66AC2">
        <w:t xml:space="preserve">de </w:t>
      </w:r>
      <w:r w:rsidR="00E66AC2" w:rsidRPr="00E66AC2">
        <w:t>BILLY-MONTIGNY</w:t>
      </w:r>
      <w:r w:rsidRPr="00E66AC2">
        <w:tab/>
      </w:r>
    </w:p>
    <w:p w:rsidR="009C640F" w:rsidRPr="00E66AC2" w:rsidRDefault="009C640F">
      <w:pPr>
        <w:pStyle w:val="Corpsdetexte"/>
        <w:spacing w:before="8"/>
        <w:rPr>
          <w:sz w:val="15"/>
        </w:rPr>
      </w:pPr>
    </w:p>
    <w:p w:rsidR="009C640F" w:rsidRPr="00E66AC2" w:rsidRDefault="00AC142F" w:rsidP="00E66AC2">
      <w:pPr>
        <w:pStyle w:val="Corpsdetexte"/>
        <w:spacing w:before="100"/>
        <w:ind w:left="316"/>
      </w:pPr>
      <w:proofErr w:type="gramStart"/>
      <w:r w:rsidRPr="00E66AC2">
        <w:t>dont</w:t>
      </w:r>
      <w:proofErr w:type="gramEnd"/>
      <w:r w:rsidRPr="00E66AC2">
        <w:rPr>
          <w:spacing w:val="-1"/>
        </w:rPr>
        <w:t xml:space="preserve"> </w:t>
      </w:r>
      <w:r w:rsidRPr="00E66AC2">
        <w:t>l’adresse</w:t>
      </w:r>
      <w:r w:rsidRPr="00E66AC2">
        <w:rPr>
          <w:spacing w:val="-7"/>
        </w:rPr>
        <w:t xml:space="preserve"> </w:t>
      </w:r>
      <w:r w:rsidRPr="00E66AC2">
        <w:t>est</w:t>
      </w:r>
      <w:r w:rsidRPr="00E66AC2">
        <w:rPr>
          <w:spacing w:val="1"/>
        </w:rPr>
        <w:t xml:space="preserve"> </w:t>
      </w:r>
      <w:r w:rsidRPr="00E66AC2">
        <w:t>:</w:t>
      </w:r>
      <w:r w:rsidR="00E66AC2" w:rsidRPr="00E66AC2">
        <w:t xml:space="preserve">    Rue Jean Jaurès 62420 BILLY-MONTIGNY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rPr>
          <w:sz w:val="19"/>
        </w:rPr>
      </w:pPr>
    </w:p>
    <w:p w:rsidR="009C640F" w:rsidRPr="00E66AC2" w:rsidRDefault="00AC142F">
      <w:pPr>
        <w:pStyle w:val="Corpsdetexte"/>
        <w:spacing w:before="1" w:line="219" w:lineRule="exact"/>
        <w:ind w:left="316"/>
      </w:pPr>
      <w:proofErr w:type="gramStart"/>
      <w:r w:rsidRPr="00E66AC2">
        <w:t>dûment</w:t>
      </w:r>
      <w:proofErr w:type="gramEnd"/>
      <w:r w:rsidRPr="00E66AC2">
        <w:rPr>
          <w:spacing w:val="-4"/>
        </w:rPr>
        <w:t xml:space="preserve"> </w:t>
      </w:r>
      <w:r w:rsidRPr="00E66AC2">
        <w:t>représentée</w:t>
      </w:r>
      <w:r w:rsidRPr="00E66AC2">
        <w:rPr>
          <w:spacing w:val="-3"/>
        </w:rPr>
        <w:t xml:space="preserve"> </w:t>
      </w:r>
      <w:r w:rsidRPr="00E66AC2">
        <w:t>aux</w:t>
      </w:r>
      <w:r w:rsidRPr="00E66AC2">
        <w:rPr>
          <w:spacing w:val="-6"/>
        </w:rPr>
        <w:t xml:space="preserve"> </w:t>
      </w:r>
      <w:r w:rsidRPr="00E66AC2">
        <w:t>fins</w:t>
      </w:r>
      <w:r w:rsidRPr="00E66AC2">
        <w:rPr>
          <w:spacing w:val="-5"/>
        </w:rPr>
        <w:t xml:space="preserve"> </w:t>
      </w:r>
      <w:r w:rsidRPr="00E66AC2">
        <w:t>des</w:t>
      </w:r>
      <w:r w:rsidRPr="00E66AC2">
        <w:rPr>
          <w:spacing w:val="-2"/>
        </w:rPr>
        <w:t xml:space="preserve"> </w:t>
      </w:r>
      <w:r w:rsidRPr="00E66AC2">
        <w:t>présentes</w:t>
      </w:r>
      <w:r w:rsidRPr="00E66AC2">
        <w:rPr>
          <w:spacing w:val="-3"/>
        </w:rPr>
        <w:t xml:space="preserve"> </w:t>
      </w:r>
      <w:r w:rsidRPr="00E66AC2">
        <w:t>par</w:t>
      </w:r>
      <w:r w:rsidRPr="00E66AC2">
        <w:rPr>
          <w:spacing w:val="3"/>
        </w:rPr>
        <w:t xml:space="preserve"> </w:t>
      </w:r>
      <w:r w:rsidRPr="00E66AC2">
        <w:t>:</w:t>
      </w:r>
    </w:p>
    <w:p w:rsidR="009C640F" w:rsidRPr="00E66AC2" w:rsidRDefault="00AC142F" w:rsidP="00821FEC">
      <w:pPr>
        <w:pStyle w:val="Corpsdetexte"/>
        <w:tabs>
          <w:tab w:val="left" w:pos="5986"/>
        </w:tabs>
        <w:ind w:left="316"/>
      </w:pPr>
      <w:r w:rsidRPr="00E66AC2">
        <w:t>M</w:t>
      </w:r>
      <w:r w:rsidR="00347954" w:rsidRPr="00E66AC2">
        <w:t xml:space="preserve">onsieur </w:t>
      </w:r>
      <w:r w:rsidR="00E66AC2" w:rsidRPr="00E66AC2">
        <w:t>Bruno TRONI</w:t>
      </w:r>
      <w:r w:rsidRPr="00E66AC2">
        <w:t>,</w:t>
      </w:r>
      <w:r w:rsidRPr="00E66AC2">
        <w:rPr>
          <w:spacing w:val="-4"/>
        </w:rPr>
        <w:t xml:space="preserve"> </w:t>
      </w:r>
      <w:r w:rsidRPr="00E66AC2">
        <w:t>son</w:t>
      </w:r>
      <w:r w:rsidRPr="00E66AC2">
        <w:rPr>
          <w:spacing w:val="-4"/>
        </w:rPr>
        <w:t xml:space="preserve"> </w:t>
      </w:r>
      <w:r w:rsidRPr="00E66AC2">
        <w:t>Maire</w:t>
      </w:r>
      <w:r w:rsidR="00821FEC" w:rsidRPr="00E66AC2">
        <w:t xml:space="preserve">, </w:t>
      </w:r>
      <w:r w:rsidRPr="00E66AC2">
        <w:t>habilité</w:t>
      </w:r>
      <w:r w:rsidRPr="00E66AC2">
        <w:rPr>
          <w:spacing w:val="-1"/>
        </w:rPr>
        <w:t xml:space="preserve"> </w:t>
      </w:r>
      <w:r w:rsidRPr="00E66AC2">
        <w:t>à</w:t>
      </w:r>
      <w:r w:rsidRPr="00E66AC2">
        <w:rPr>
          <w:spacing w:val="-2"/>
        </w:rPr>
        <w:t xml:space="preserve"> </w:t>
      </w:r>
      <w:r w:rsidRPr="00E66AC2">
        <w:t>signer</w:t>
      </w:r>
      <w:r w:rsidRPr="00E66AC2">
        <w:rPr>
          <w:spacing w:val="2"/>
        </w:rPr>
        <w:t xml:space="preserve"> </w:t>
      </w:r>
      <w:r w:rsidRPr="00E66AC2">
        <w:t>par délibération</w:t>
      </w:r>
      <w:r w:rsidRPr="00E66AC2">
        <w:rPr>
          <w:spacing w:val="-2"/>
        </w:rPr>
        <w:t xml:space="preserve"> </w:t>
      </w:r>
      <w:r w:rsidRPr="00E66AC2">
        <w:t>du</w:t>
      </w:r>
      <w:r w:rsidRPr="00E66AC2">
        <w:rPr>
          <w:spacing w:val="-2"/>
        </w:rPr>
        <w:t xml:space="preserve"> </w:t>
      </w:r>
      <w:r w:rsidRPr="00E66AC2">
        <w:t>Conseil</w:t>
      </w:r>
      <w:r w:rsidRPr="00E66AC2">
        <w:rPr>
          <w:spacing w:val="3"/>
        </w:rPr>
        <w:t xml:space="preserve"> </w:t>
      </w:r>
      <w:r w:rsidRPr="00E66AC2">
        <w:t>Municipal</w:t>
      </w:r>
      <w:r w:rsidR="00122CC9" w:rsidRPr="00E66AC2">
        <w:t xml:space="preserve"> </w:t>
      </w:r>
      <w:r w:rsidRPr="00E66AC2">
        <w:t>du</w:t>
      </w:r>
      <w:r w:rsidR="00A3654A">
        <w:t xml:space="preserve">                  </w:t>
      </w:r>
      <w:r w:rsidRPr="00E66AC2">
        <w:rPr>
          <w:u w:val="single"/>
        </w:rPr>
        <w:t xml:space="preserve"> </w:t>
      </w:r>
      <w:r w:rsidRPr="00E66AC2">
        <w:rPr>
          <w:u w:val="single"/>
        </w:rPr>
        <w:tab/>
      </w:r>
      <w:r w:rsidR="00AF3220" w:rsidRPr="00E66AC2">
        <w:rPr>
          <w:u w:val="single"/>
        </w:rPr>
        <w:t xml:space="preserve"> </w:t>
      </w:r>
    </w:p>
    <w:p w:rsidR="009C640F" w:rsidRPr="00E66AC2" w:rsidRDefault="009C640F">
      <w:pPr>
        <w:pStyle w:val="Corpsdetexte"/>
        <w:spacing w:before="8"/>
        <w:rPr>
          <w:sz w:val="15"/>
        </w:rPr>
      </w:pPr>
    </w:p>
    <w:p w:rsidR="009C640F" w:rsidRPr="00E66AC2" w:rsidRDefault="00AC142F" w:rsidP="00A81EFD">
      <w:pPr>
        <w:pStyle w:val="Titre4"/>
        <w:spacing w:before="100" w:line="537" w:lineRule="auto"/>
        <w:ind w:right="3351"/>
        <w:rPr>
          <w:b w:val="0"/>
        </w:rPr>
      </w:pPr>
      <w:r w:rsidRPr="00E66AC2">
        <w:t xml:space="preserve">Ci-après, dénommée « la Commune de </w:t>
      </w:r>
      <w:r w:rsidR="00E66AC2" w:rsidRPr="00E66AC2">
        <w:t>BILLY-MONTIGNY</w:t>
      </w:r>
      <w:r w:rsidR="00273D4A">
        <w:t xml:space="preserve"> </w:t>
      </w:r>
      <w:r w:rsidRPr="00E66AC2">
        <w:t>»</w:t>
      </w:r>
      <w:r w:rsidRPr="00E66AC2">
        <w:rPr>
          <w:spacing w:val="-59"/>
        </w:rPr>
        <w:t xml:space="preserve"> </w:t>
      </w:r>
      <w:r w:rsidRPr="00E66AC2">
        <w:t>D’AUTRE</w:t>
      </w:r>
      <w:r w:rsidRPr="00E66AC2">
        <w:rPr>
          <w:spacing w:val="-1"/>
        </w:rPr>
        <w:t xml:space="preserve"> </w:t>
      </w:r>
      <w:r w:rsidRPr="00E66AC2">
        <w:t>PART</w:t>
      </w:r>
      <w:r w:rsidRPr="00E66AC2">
        <w:rPr>
          <w:b w:val="0"/>
        </w:rPr>
        <w:t>,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AC142F">
      <w:pPr>
        <w:spacing w:before="167"/>
        <w:ind w:left="316"/>
        <w:rPr>
          <w:b/>
          <w:sz w:val="18"/>
        </w:rPr>
      </w:pPr>
      <w:r w:rsidRPr="00E66AC2">
        <w:rPr>
          <w:b/>
          <w:sz w:val="18"/>
        </w:rPr>
        <w:t>Ci-après</w:t>
      </w:r>
      <w:r w:rsidRPr="00E66AC2">
        <w:rPr>
          <w:b/>
          <w:spacing w:val="-5"/>
          <w:sz w:val="18"/>
        </w:rPr>
        <w:t xml:space="preserve"> </w:t>
      </w:r>
      <w:r w:rsidRPr="00E66AC2">
        <w:rPr>
          <w:b/>
          <w:sz w:val="18"/>
        </w:rPr>
        <w:t>désignées</w:t>
      </w:r>
      <w:r w:rsidRPr="00E66AC2">
        <w:rPr>
          <w:b/>
          <w:spacing w:val="-3"/>
          <w:sz w:val="18"/>
        </w:rPr>
        <w:t xml:space="preserve"> </w:t>
      </w:r>
      <w:r w:rsidRPr="00E66AC2">
        <w:rPr>
          <w:b/>
          <w:sz w:val="18"/>
        </w:rPr>
        <w:t>«</w:t>
      </w:r>
      <w:r w:rsidRPr="00E66AC2">
        <w:rPr>
          <w:b/>
          <w:spacing w:val="-1"/>
          <w:sz w:val="18"/>
        </w:rPr>
        <w:t xml:space="preserve"> </w:t>
      </w:r>
      <w:r w:rsidRPr="00E66AC2">
        <w:rPr>
          <w:b/>
          <w:sz w:val="18"/>
        </w:rPr>
        <w:t>les</w:t>
      </w:r>
      <w:r w:rsidRPr="00E66AC2">
        <w:rPr>
          <w:b/>
          <w:spacing w:val="-1"/>
          <w:sz w:val="18"/>
        </w:rPr>
        <w:t xml:space="preserve"> </w:t>
      </w:r>
      <w:r w:rsidRPr="00E66AC2">
        <w:rPr>
          <w:b/>
          <w:sz w:val="18"/>
        </w:rPr>
        <w:t>Parties »</w:t>
      </w:r>
    </w:p>
    <w:p w:rsidR="009C640F" w:rsidRPr="00E66AC2" w:rsidRDefault="009C640F">
      <w:pPr>
        <w:rPr>
          <w:sz w:val="18"/>
        </w:rPr>
        <w:sectPr w:rsidR="009C640F" w:rsidRPr="00E66A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20" w:right="1080" w:bottom="280" w:left="1100" w:header="312" w:footer="720" w:gutter="0"/>
          <w:pgNumType w:start="1"/>
          <w:cols w:space="720"/>
        </w:sectPr>
      </w:pPr>
    </w:p>
    <w:p w:rsidR="009C640F" w:rsidRPr="00E66AC2" w:rsidRDefault="00AC142F">
      <w:pPr>
        <w:spacing w:before="92"/>
        <w:ind w:left="100"/>
        <w:rPr>
          <w:b/>
          <w:sz w:val="19"/>
        </w:rPr>
      </w:pPr>
      <w:r w:rsidRPr="00E66AC2">
        <w:rPr>
          <w:b/>
          <w:sz w:val="24"/>
        </w:rPr>
        <w:lastRenderedPageBreak/>
        <w:t>P</w:t>
      </w:r>
      <w:r w:rsidRPr="00E66AC2">
        <w:rPr>
          <w:b/>
          <w:sz w:val="19"/>
        </w:rPr>
        <w:t>REAMBULE</w:t>
      </w:r>
    </w:p>
    <w:p w:rsidR="009C640F" w:rsidRPr="00E66AC2" w:rsidRDefault="009C640F">
      <w:pPr>
        <w:pStyle w:val="Corpsdetexte"/>
        <w:rPr>
          <w:b/>
          <w:sz w:val="24"/>
        </w:rPr>
      </w:pPr>
    </w:p>
    <w:p w:rsidR="009C640F" w:rsidRPr="00E66AC2" w:rsidRDefault="00AC142F">
      <w:pPr>
        <w:pStyle w:val="Corpsdetexte"/>
        <w:ind w:left="100" w:right="224"/>
        <w:jc w:val="both"/>
      </w:pPr>
      <w:r w:rsidRPr="00E66AC2">
        <w:t>Le service commun constitue un outil juridique de mutualisation</w:t>
      </w:r>
      <w:r w:rsidR="00821FEC" w:rsidRPr="00E66AC2">
        <w:t>,</w:t>
      </w:r>
      <w:r w:rsidRPr="00E66AC2">
        <w:t xml:space="preserve"> permettant de regrouper les services</w:t>
      </w:r>
      <w:r w:rsidRPr="00E66AC2">
        <w:rPr>
          <w:spacing w:val="1"/>
        </w:rPr>
        <w:t xml:space="preserve"> </w:t>
      </w:r>
      <w:r w:rsidRPr="00E66AC2">
        <w:t>et équipements d’un EPCI à fiscalité propre et de ses communes</w:t>
      </w:r>
      <w:r w:rsidR="007504A9" w:rsidRPr="00E66AC2">
        <w:t xml:space="preserve"> </w:t>
      </w:r>
      <w:r w:rsidRPr="00E66AC2">
        <w:t>membres, de mettre en commun des</w:t>
      </w:r>
      <w:r w:rsidRPr="00E66AC2">
        <w:rPr>
          <w:spacing w:val="1"/>
        </w:rPr>
        <w:t xml:space="preserve"> </w:t>
      </w:r>
      <w:r w:rsidRPr="00E66AC2">
        <w:t>moyens</w:t>
      </w:r>
      <w:r w:rsidRPr="00E66AC2">
        <w:rPr>
          <w:spacing w:val="-6"/>
        </w:rPr>
        <w:t xml:space="preserve"> </w:t>
      </w:r>
      <w:r w:rsidRPr="00E66AC2">
        <w:t>afin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5"/>
        </w:rPr>
        <w:t xml:space="preserve"> </w:t>
      </w:r>
      <w:r w:rsidRPr="00E66AC2">
        <w:t>favoriser</w:t>
      </w:r>
      <w:r w:rsidRPr="00E66AC2">
        <w:rPr>
          <w:spacing w:val="-5"/>
        </w:rPr>
        <w:t xml:space="preserve"> </w:t>
      </w:r>
      <w:r w:rsidRPr="00E66AC2">
        <w:t>l’exercice</w:t>
      </w:r>
      <w:r w:rsidRPr="00E66AC2">
        <w:rPr>
          <w:spacing w:val="-3"/>
        </w:rPr>
        <w:t xml:space="preserve"> </w:t>
      </w:r>
      <w:r w:rsidRPr="00E66AC2">
        <w:t>des</w:t>
      </w:r>
      <w:r w:rsidRPr="00E66AC2">
        <w:rPr>
          <w:spacing w:val="-6"/>
        </w:rPr>
        <w:t xml:space="preserve"> </w:t>
      </w:r>
      <w:r w:rsidRPr="00E66AC2">
        <w:t>missions</w:t>
      </w:r>
      <w:r w:rsidRPr="00E66AC2">
        <w:rPr>
          <w:spacing w:val="-5"/>
        </w:rPr>
        <w:t xml:space="preserve"> </w:t>
      </w:r>
      <w:r w:rsidRPr="00E66AC2">
        <w:t>de</w:t>
      </w:r>
      <w:r w:rsidRPr="00E66AC2">
        <w:rPr>
          <w:spacing w:val="-5"/>
        </w:rPr>
        <w:t xml:space="preserve"> </w:t>
      </w:r>
      <w:r w:rsidRPr="00E66AC2">
        <w:t>ces</w:t>
      </w:r>
      <w:r w:rsidRPr="00E66AC2">
        <w:rPr>
          <w:spacing w:val="-5"/>
        </w:rPr>
        <w:t xml:space="preserve"> </w:t>
      </w:r>
      <w:r w:rsidRPr="00E66AC2">
        <w:t>collectivités</w:t>
      </w:r>
      <w:r w:rsidRPr="00E66AC2">
        <w:rPr>
          <w:spacing w:val="-6"/>
        </w:rPr>
        <w:t xml:space="preserve"> </w:t>
      </w:r>
      <w:r w:rsidRPr="00E66AC2">
        <w:t>et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5"/>
        </w:rPr>
        <w:t xml:space="preserve"> </w:t>
      </w:r>
      <w:r w:rsidRPr="00E66AC2">
        <w:t>rationaliser</w:t>
      </w:r>
      <w:r w:rsidRPr="00E66AC2">
        <w:rPr>
          <w:spacing w:val="-5"/>
        </w:rPr>
        <w:t xml:space="preserve"> </w:t>
      </w:r>
      <w:r w:rsidRPr="00E66AC2">
        <w:t>les</w:t>
      </w:r>
      <w:r w:rsidRPr="00E66AC2">
        <w:rPr>
          <w:spacing w:val="-4"/>
        </w:rPr>
        <w:t xml:space="preserve"> </w:t>
      </w:r>
      <w:r w:rsidRPr="00E66AC2">
        <w:t>moyens</w:t>
      </w:r>
      <w:r w:rsidRPr="00E66AC2">
        <w:rPr>
          <w:spacing w:val="-6"/>
        </w:rPr>
        <w:t xml:space="preserve"> </w:t>
      </w:r>
      <w:r w:rsidRPr="00E66AC2">
        <w:t>mis</w:t>
      </w:r>
      <w:r w:rsidRPr="00E66AC2">
        <w:rPr>
          <w:spacing w:val="-5"/>
        </w:rPr>
        <w:t xml:space="preserve"> </w:t>
      </w:r>
      <w:r w:rsidRPr="00E66AC2">
        <w:t>en</w:t>
      </w:r>
      <w:r w:rsidRPr="00E66AC2">
        <w:rPr>
          <w:spacing w:val="-61"/>
        </w:rPr>
        <w:t xml:space="preserve"> </w:t>
      </w:r>
      <w:r w:rsidRPr="00E66AC2">
        <w:t>œuvre pour l’accomplissement</w:t>
      </w:r>
      <w:r w:rsidRPr="00E66AC2">
        <w:rPr>
          <w:spacing w:val="-1"/>
        </w:rPr>
        <w:t xml:space="preserve"> </w:t>
      </w:r>
      <w:r w:rsidRPr="00E66AC2">
        <w:t>de leurs missions.</w:t>
      </w:r>
    </w:p>
    <w:p w:rsidR="009C640F" w:rsidRPr="00E66AC2" w:rsidRDefault="009C640F">
      <w:pPr>
        <w:pStyle w:val="Corpsdetexte"/>
        <w:rPr>
          <w:sz w:val="20"/>
        </w:rPr>
      </w:pPr>
    </w:p>
    <w:p w:rsidR="009C640F" w:rsidRPr="002D5815" w:rsidRDefault="00821FEC" w:rsidP="002D5815">
      <w:pPr>
        <w:tabs>
          <w:tab w:val="left" w:pos="667"/>
        </w:tabs>
        <w:spacing w:line="225" w:lineRule="auto"/>
        <w:ind w:left="382" w:right="132"/>
        <w:rPr>
          <w:sz w:val="24"/>
        </w:rPr>
      </w:pPr>
      <w:proofErr w:type="gramStart"/>
      <w:r w:rsidRPr="002D5815">
        <w:rPr>
          <w:sz w:val="18"/>
        </w:rPr>
        <w:t>v</w:t>
      </w:r>
      <w:r w:rsidR="00AC142F" w:rsidRPr="002D5815">
        <w:rPr>
          <w:sz w:val="18"/>
        </w:rPr>
        <w:t>u</w:t>
      </w:r>
      <w:proofErr w:type="gramEnd"/>
      <w:r w:rsidR="00AC142F" w:rsidRPr="002D5815">
        <w:rPr>
          <w:spacing w:val="20"/>
          <w:sz w:val="18"/>
        </w:rPr>
        <w:t xml:space="preserve"> </w:t>
      </w:r>
      <w:r w:rsidR="00AC142F" w:rsidRPr="002D5815">
        <w:rPr>
          <w:sz w:val="18"/>
        </w:rPr>
        <w:t>le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Code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Général</w:t>
      </w:r>
      <w:r w:rsidR="00AC142F" w:rsidRPr="002D5815">
        <w:rPr>
          <w:spacing w:val="21"/>
          <w:sz w:val="18"/>
        </w:rPr>
        <w:t xml:space="preserve"> </w:t>
      </w:r>
      <w:r w:rsidR="00AC142F" w:rsidRPr="002D5815">
        <w:rPr>
          <w:sz w:val="18"/>
        </w:rPr>
        <w:t>des</w:t>
      </w:r>
      <w:r w:rsidR="00AC142F" w:rsidRPr="002D5815">
        <w:rPr>
          <w:spacing w:val="21"/>
          <w:sz w:val="18"/>
        </w:rPr>
        <w:t xml:space="preserve"> </w:t>
      </w:r>
      <w:r w:rsidR="00AC142F" w:rsidRPr="002D5815">
        <w:rPr>
          <w:sz w:val="18"/>
        </w:rPr>
        <w:t>Collectivités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Territoriales,</w:t>
      </w:r>
      <w:r w:rsidR="00AC142F" w:rsidRPr="002D5815">
        <w:rPr>
          <w:spacing w:val="22"/>
          <w:sz w:val="18"/>
        </w:rPr>
        <w:t xml:space="preserve"> </w:t>
      </w:r>
      <w:r w:rsidR="00AC142F" w:rsidRPr="002D5815">
        <w:rPr>
          <w:sz w:val="18"/>
        </w:rPr>
        <w:t>notamment</w:t>
      </w:r>
      <w:r w:rsidR="00AC142F" w:rsidRPr="002D5815">
        <w:rPr>
          <w:spacing w:val="23"/>
          <w:sz w:val="18"/>
        </w:rPr>
        <w:t xml:space="preserve"> </w:t>
      </w:r>
      <w:r w:rsidR="00AC142F" w:rsidRPr="002D5815">
        <w:rPr>
          <w:sz w:val="18"/>
        </w:rPr>
        <w:t>l’article</w:t>
      </w:r>
      <w:r w:rsidR="00AC142F" w:rsidRPr="002D5815">
        <w:rPr>
          <w:spacing w:val="24"/>
          <w:sz w:val="18"/>
        </w:rPr>
        <w:t xml:space="preserve"> </w:t>
      </w:r>
      <w:r w:rsidR="00AC142F" w:rsidRPr="002D5815">
        <w:rPr>
          <w:sz w:val="18"/>
        </w:rPr>
        <w:t>L5211-4-2</w:t>
      </w:r>
      <w:r w:rsidRPr="002D5815">
        <w:rPr>
          <w:sz w:val="18"/>
        </w:rPr>
        <w:t xml:space="preserve"> </w:t>
      </w:r>
      <w:r w:rsidR="00AC142F" w:rsidRPr="002D5815">
        <w:rPr>
          <w:sz w:val="18"/>
        </w:rPr>
        <w:t>(concernant</w:t>
      </w:r>
      <w:r w:rsidR="00AC142F" w:rsidRPr="002D5815">
        <w:rPr>
          <w:spacing w:val="-6"/>
          <w:sz w:val="18"/>
        </w:rPr>
        <w:t xml:space="preserve"> </w:t>
      </w:r>
      <w:r w:rsidR="00AC142F" w:rsidRPr="002D5815">
        <w:rPr>
          <w:sz w:val="18"/>
        </w:rPr>
        <w:t>les</w:t>
      </w:r>
      <w:r w:rsidRPr="002D5815">
        <w:rPr>
          <w:sz w:val="18"/>
        </w:rPr>
        <w:t xml:space="preserve"> </w:t>
      </w:r>
      <w:r w:rsidR="00AC142F" w:rsidRPr="002D5815">
        <w:rPr>
          <w:spacing w:val="-60"/>
          <w:sz w:val="18"/>
        </w:rPr>
        <w:t xml:space="preserve"> </w:t>
      </w:r>
      <w:r w:rsidR="00AC142F" w:rsidRPr="002D5815">
        <w:rPr>
          <w:sz w:val="18"/>
        </w:rPr>
        <w:t>services</w:t>
      </w:r>
      <w:r w:rsidR="00AC142F" w:rsidRPr="002D5815">
        <w:rPr>
          <w:spacing w:val="-1"/>
          <w:sz w:val="18"/>
        </w:rPr>
        <w:t xml:space="preserve"> </w:t>
      </w:r>
      <w:r w:rsidR="00AC142F" w:rsidRPr="002D5815">
        <w:rPr>
          <w:sz w:val="18"/>
        </w:rPr>
        <w:t>communs</w:t>
      </w:r>
      <w:r w:rsidR="00AC142F" w:rsidRPr="002D5815">
        <w:rPr>
          <w:spacing w:val="-3"/>
          <w:sz w:val="18"/>
        </w:rPr>
        <w:t xml:space="preserve"> </w:t>
      </w:r>
      <w:r w:rsidR="00AC142F" w:rsidRPr="002D5815">
        <w:rPr>
          <w:sz w:val="18"/>
        </w:rPr>
        <w:t>non</w:t>
      </w:r>
      <w:r w:rsidR="00AC142F" w:rsidRPr="002D5815">
        <w:rPr>
          <w:spacing w:val="-3"/>
          <w:sz w:val="18"/>
        </w:rPr>
        <w:t xml:space="preserve"> </w:t>
      </w:r>
      <w:r w:rsidR="00AC142F" w:rsidRPr="002D5815">
        <w:rPr>
          <w:sz w:val="18"/>
        </w:rPr>
        <w:t>liés</w:t>
      </w:r>
      <w:r w:rsidR="00AC142F" w:rsidRPr="002D5815">
        <w:rPr>
          <w:spacing w:val="-4"/>
          <w:sz w:val="18"/>
        </w:rPr>
        <w:t xml:space="preserve"> </w:t>
      </w:r>
      <w:r w:rsidR="00AC142F" w:rsidRPr="002D5815">
        <w:rPr>
          <w:sz w:val="18"/>
        </w:rPr>
        <w:t>à</w:t>
      </w:r>
      <w:r w:rsidR="00AC142F" w:rsidRPr="002D5815">
        <w:rPr>
          <w:spacing w:val="-3"/>
          <w:sz w:val="18"/>
        </w:rPr>
        <w:t xml:space="preserve"> </w:t>
      </w:r>
      <w:r w:rsidR="00AC142F" w:rsidRPr="002D5815">
        <w:rPr>
          <w:sz w:val="18"/>
        </w:rPr>
        <w:t>une</w:t>
      </w:r>
      <w:r w:rsidR="00AC142F" w:rsidRPr="002D5815">
        <w:rPr>
          <w:spacing w:val="-4"/>
          <w:sz w:val="18"/>
        </w:rPr>
        <w:t xml:space="preserve"> </w:t>
      </w:r>
      <w:r w:rsidR="00AC142F" w:rsidRPr="002D5815">
        <w:rPr>
          <w:sz w:val="18"/>
        </w:rPr>
        <w:t>compétence transférée)</w:t>
      </w:r>
      <w:r w:rsidR="00AC142F" w:rsidRPr="002D5815">
        <w:rPr>
          <w:spacing w:val="1"/>
          <w:sz w:val="18"/>
        </w:rPr>
        <w:t xml:space="preserve"> </w:t>
      </w:r>
      <w:r w:rsidR="00AC142F" w:rsidRPr="002D5815">
        <w:rPr>
          <w:sz w:val="18"/>
        </w:rPr>
        <w:t>;</w:t>
      </w:r>
    </w:p>
    <w:p w:rsidR="009C640F" w:rsidRPr="00E66AC2" w:rsidRDefault="009C640F">
      <w:pPr>
        <w:pStyle w:val="Corpsdetexte"/>
        <w:spacing w:before="2"/>
        <w:rPr>
          <w:sz w:val="19"/>
        </w:rPr>
      </w:pPr>
    </w:p>
    <w:p w:rsidR="009C640F" w:rsidRPr="00E66AC2" w:rsidRDefault="00821FEC">
      <w:pPr>
        <w:pStyle w:val="Paragraphedeliste"/>
        <w:numPr>
          <w:ilvl w:val="0"/>
          <w:numId w:val="4"/>
        </w:numPr>
        <w:tabs>
          <w:tab w:val="left" w:pos="667"/>
        </w:tabs>
        <w:jc w:val="left"/>
        <w:rPr>
          <w:sz w:val="24"/>
        </w:rPr>
      </w:pPr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-5"/>
          <w:sz w:val="18"/>
        </w:rPr>
        <w:t xml:space="preserve"> </w:t>
      </w:r>
      <w:r w:rsidR="00AC142F" w:rsidRPr="00E66AC2">
        <w:rPr>
          <w:sz w:val="18"/>
        </w:rPr>
        <w:t>les</w:t>
      </w:r>
      <w:r w:rsidR="00AC142F" w:rsidRPr="00E66AC2">
        <w:rPr>
          <w:spacing w:val="-5"/>
          <w:sz w:val="18"/>
        </w:rPr>
        <w:t xml:space="preserve"> </w:t>
      </w:r>
      <w:r w:rsidR="00AC142F" w:rsidRPr="00E66AC2">
        <w:rPr>
          <w:sz w:val="18"/>
        </w:rPr>
        <w:t>statuts</w:t>
      </w:r>
      <w:r w:rsidR="00AC142F" w:rsidRPr="00E66AC2">
        <w:rPr>
          <w:spacing w:val="-2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-9"/>
          <w:sz w:val="18"/>
        </w:rPr>
        <w:t xml:space="preserve"> </w:t>
      </w:r>
      <w:r w:rsidR="00AC142F" w:rsidRPr="00E66AC2">
        <w:rPr>
          <w:sz w:val="18"/>
        </w:rPr>
        <w:t>Communauté</w:t>
      </w:r>
      <w:r w:rsidR="00AC142F" w:rsidRPr="00E66AC2">
        <w:rPr>
          <w:spacing w:val="-6"/>
          <w:sz w:val="18"/>
        </w:rPr>
        <w:t xml:space="preserve"> </w:t>
      </w:r>
      <w:r w:rsidR="00AC142F" w:rsidRPr="00E66AC2">
        <w:rPr>
          <w:sz w:val="18"/>
        </w:rPr>
        <w:t>d’Agglomération</w:t>
      </w:r>
      <w:r w:rsidR="00AC142F" w:rsidRPr="00E66AC2">
        <w:rPr>
          <w:spacing w:val="-4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Lens-Liévin</w:t>
      </w:r>
      <w:r w:rsidRPr="00E66AC2">
        <w:rPr>
          <w:sz w:val="18"/>
        </w:rPr>
        <w:t> ;</w:t>
      </w:r>
    </w:p>
    <w:p w:rsidR="009C640F" w:rsidRPr="00E66AC2" w:rsidRDefault="00821FEC">
      <w:pPr>
        <w:pStyle w:val="Paragraphedeliste"/>
        <w:numPr>
          <w:ilvl w:val="0"/>
          <w:numId w:val="4"/>
        </w:numPr>
        <w:tabs>
          <w:tab w:val="left" w:pos="667"/>
        </w:tabs>
        <w:spacing w:before="217" w:line="225" w:lineRule="auto"/>
        <w:ind w:right="129"/>
        <w:jc w:val="left"/>
        <w:rPr>
          <w:sz w:val="24"/>
        </w:rPr>
      </w:pPr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-1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délibération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Conseil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Communautaire</w:t>
      </w:r>
      <w:r w:rsidR="00AC142F" w:rsidRPr="00E66AC2">
        <w:rPr>
          <w:spacing w:val="4"/>
          <w:sz w:val="18"/>
        </w:rPr>
        <w:t xml:space="preserve"> </w:t>
      </w:r>
      <w:r w:rsidR="00AC142F" w:rsidRPr="00E66AC2">
        <w:rPr>
          <w:sz w:val="18"/>
        </w:rPr>
        <w:t>en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date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du 22</w:t>
      </w:r>
      <w:r w:rsidR="00AC142F" w:rsidRPr="00E66AC2">
        <w:rPr>
          <w:spacing w:val="5"/>
          <w:sz w:val="18"/>
        </w:rPr>
        <w:t xml:space="preserve"> </w:t>
      </w:r>
      <w:r w:rsidR="00AC142F" w:rsidRPr="00E66AC2">
        <w:rPr>
          <w:sz w:val="18"/>
        </w:rPr>
        <w:t>juin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2023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portant</w:t>
      </w:r>
      <w:r w:rsidR="00AC142F" w:rsidRPr="00E66AC2">
        <w:rPr>
          <w:spacing w:val="3"/>
          <w:sz w:val="18"/>
        </w:rPr>
        <w:t xml:space="preserve"> </w:t>
      </w:r>
      <w:r w:rsidR="00AC142F" w:rsidRPr="00E66AC2">
        <w:rPr>
          <w:sz w:val="18"/>
        </w:rPr>
        <w:t>sur la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création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d’un</w:t>
      </w:r>
      <w:r w:rsidR="00AC142F" w:rsidRPr="00E66AC2">
        <w:rPr>
          <w:spacing w:val="-60"/>
          <w:sz w:val="18"/>
        </w:rPr>
        <w:t xml:space="preserve"> </w:t>
      </w:r>
      <w:r w:rsidR="00AC142F" w:rsidRPr="00E66AC2">
        <w:rPr>
          <w:sz w:val="18"/>
        </w:rPr>
        <w:t>service</w:t>
      </w:r>
      <w:r w:rsidR="00AC142F" w:rsidRPr="00E66AC2">
        <w:rPr>
          <w:spacing w:val="-1"/>
          <w:sz w:val="18"/>
        </w:rPr>
        <w:t xml:space="preserve"> </w:t>
      </w:r>
      <w:r w:rsidR="00AC142F" w:rsidRPr="00E66AC2">
        <w:rPr>
          <w:sz w:val="18"/>
        </w:rPr>
        <w:t>commun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«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Gestion</w:t>
      </w:r>
      <w:r w:rsidR="00AC142F" w:rsidRPr="00E66AC2">
        <w:rPr>
          <w:spacing w:val="-5"/>
          <w:sz w:val="18"/>
        </w:rPr>
        <w:t xml:space="preserve"> </w:t>
      </w:r>
      <w:r w:rsidR="00AC142F" w:rsidRPr="00E66AC2">
        <w:rPr>
          <w:sz w:val="18"/>
        </w:rPr>
        <w:t>des espaces publics et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naturels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»</w:t>
      </w:r>
      <w:r w:rsidR="00AC142F" w:rsidRPr="00E66AC2">
        <w:rPr>
          <w:spacing w:val="-4"/>
          <w:sz w:val="18"/>
        </w:rPr>
        <w:t xml:space="preserve"> </w:t>
      </w:r>
      <w:r w:rsidR="00AC142F" w:rsidRPr="00E66AC2">
        <w:rPr>
          <w:sz w:val="18"/>
        </w:rPr>
        <w:t>;</w:t>
      </w:r>
    </w:p>
    <w:p w:rsidR="009C640F" w:rsidRPr="00E66AC2" w:rsidRDefault="009C640F">
      <w:pPr>
        <w:pStyle w:val="Corpsdetexte"/>
        <w:spacing w:before="5"/>
      </w:pPr>
    </w:p>
    <w:p w:rsidR="00AF3220" w:rsidRPr="00E66AC2" w:rsidRDefault="00821FEC" w:rsidP="00AF3220">
      <w:pPr>
        <w:pStyle w:val="Paragraphedeliste"/>
        <w:numPr>
          <w:ilvl w:val="0"/>
          <w:numId w:val="4"/>
        </w:numPr>
        <w:tabs>
          <w:tab w:val="left" w:pos="667"/>
          <w:tab w:val="left" w:pos="7087"/>
        </w:tabs>
        <w:spacing w:line="286" w:lineRule="exact"/>
        <w:jc w:val="left"/>
        <w:rPr>
          <w:sz w:val="18"/>
          <w:szCs w:val="18"/>
        </w:rPr>
      </w:pPr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-4"/>
          <w:sz w:val="18"/>
        </w:rPr>
        <w:t xml:space="preserve"> </w:t>
      </w:r>
      <w:r w:rsidR="00AC142F" w:rsidRPr="00E66AC2">
        <w:rPr>
          <w:sz w:val="18"/>
        </w:rPr>
        <w:t>délibération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-6"/>
          <w:sz w:val="18"/>
        </w:rPr>
        <w:t xml:space="preserve"> </w:t>
      </w:r>
      <w:r w:rsidR="00AC142F" w:rsidRPr="00E66AC2">
        <w:rPr>
          <w:sz w:val="18"/>
        </w:rPr>
        <w:t>Commune de</w:t>
      </w:r>
      <w:r w:rsidRPr="00E66AC2">
        <w:rPr>
          <w:sz w:val="18"/>
        </w:rPr>
        <w:t xml:space="preserve"> </w:t>
      </w:r>
      <w:r w:rsidR="00E66AC2" w:rsidRPr="00E66AC2">
        <w:rPr>
          <w:sz w:val="18"/>
        </w:rPr>
        <w:t>BILLY-MONTIGNY</w:t>
      </w:r>
      <w:r w:rsidRPr="00E66AC2">
        <w:rPr>
          <w:sz w:val="18"/>
        </w:rPr>
        <w:t xml:space="preserve"> </w:t>
      </w:r>
      <w:r w:rsidR="00AC142F" w:rsidRPr="00E66AC2">
        <w:rPr>
          <w:sz w:val="18"/>
        </w:rPr>
        <w:t>en</w:t>
      </w:r>
      <w:r w:rsidR="00AC142F" w:rsidRPr="00E66AC2">
        <w:rPr>
          <w:spacing w:val="-2"/>
          <w:sz w:val="18"/>
        </w:rPr>
        <w:t xml:space="preserve"> </w:t>
      </w:r>
      <w:r w:rsidR="00AC142F" w:rsidRPr="00E66AC2">
        <w:rPr>
          <w:sz w:val="18"/>
        </w:rPr>
        <w:t>date</w:t>
      </w:r>
      <w:r w:rsidR="00AC142F" w:rsidRPr="00E66AC2">
        <w:rPr>
          <w:spacing w:val="-4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6"/>
          <w:sz w:val="18"/>
        </w:rPr>
        <w:t xml:space="preserve"> </w:t>
      </w:r>
      <w:r w:rsidR="00AC142F" w:rsidRPr="00E66AC2">
        <w:rPr>
          <w:u w:val="single"/>
        </w:rPr>
        <w:t xml:space="preserve"> </w:t>
      </w:r>
      <w:r w:rsidR="00AC142F" w:rsidRPr="00E66AC2">
        <w:rPr>
          <w:u w:val="single"/>
        </w:rPr>
        <w:tab/>
      </w:r>
      <w:r w:rsidR="00AF3220" w:rsidRPr="00E66AC2">
        <w:rPr>
          <w:u w:val="single"/>
        </w:rPr>
        <w:t xml:space="preserve">                                     </w:t>
      </w:r>
    </w:p>
    <w:p w:rsidR="009C640F" w:rsidRPr="00E66AC2" w:rsidRDefault="00AF3220" w:rsidP="00AF3220">
      <w:pPr>
        <w:tabs>
          <w:tab w:val="left" w:pos="667"/>
          <w:tab w:val="left" w:pos="7087"/>
        </w:tabs>
        <w:spacing w:line="286" w:lineRule="exact"/>
        <w:ind w:left="567"/>
        <w:rPr>
          <w:sz w:val="18"/>
          <w:szCs w:val="18"/>
        </w:rPr>
      </w:pPr>
      <w:r w:rsidRPr="00E66AC2">
        <w:rPr>
          <w:sz w:val="18"/>
          <w:szCs w:val="18"/>
        </w:rPr>
        <w:t xml:space="preserve">  </w:t>
      </w:r>
      <w:proofErr w:type="gramStart"/>
      <w:r w:rsidR="00AC142F" w:rsidRPr="00E66AC2">
        <w:rPr>
          <w:sz w:val="18"/>
          <w:szCs w:val="18"/>
        </w:rPr>
        <w:t>autorisant</w:t>
      </w:r>
      <w:proofErr w:type="gramEnd"/>
      <w:r w:rsidR="00AC142F" w:rsidRPr="00E66AC2">
        <w:rPr>
          <w:spacing w:val="-2"/>
          <w:sz w:val="18"/>
          <w:szCs w:val="18"/>
        </w:rPr>
        <w:t xml:space="preserve"> </w:t>
      </w:r>
      <w:r w:rsidR="00AC142F" w:rsidRPr="00E66AC2">
        <w:rPr>
          <w:sz w:val="18"/>
          <w:szCs w:val="18"/>
        </w:rPr>
        <w:t>le</w:t>
      </w:r>
      <w:r w:rsidR="00AC142F" w:rsidRPr="00E66AC2">
        <w:rPr>
          <w:spacing w:val="-4"/>
          <w:sz w:val="18"/>
          <w:szCs w:val="18"/>
        </w:rPr>
        <w:t xml:space="preserve"> </w:t>
      </w:r>
      <w:r w:rsidR="00AC142F" w:rsidRPr="00E66AC2">
        <w:rPr>
          <w:sz w:val="18"/>
          <w:szCs w:val="18"/>
        </w:rPr>
        <w:t>Maire</w:t>
      </w:r>
      <w:r w:rsidR="00AC142F" w:rsidRPr="00E66AC2">
        <w:rPr>
          <w:spacing w:val="-6"/>
          <w:sz w:val="18"/>
          <w:szCs w:val="18"/>
        </w:rPr>
        <w:t xml:space="preserve"> </w:t>
      </w:r>
      <w:r w:rsidR="00AC142F" w:rsidRPr="00E66AC2">
        <w:rPr>
          <w:sz w:val="18"/>
          <w:szCs w:val="18"/>
        </w:rPr>
        <w:t>à signer</w:t>
      </w:r>
      <w:r w:rsidR="00AC142F" w:rsidRPr="00E66AC2">
        <w:rPr>
          <w:spacing w:val="-3"/>
          <w:sz w:val="18"/>
          <w:szCs w:val="18"/>
        </w:rPr>
        <w:t xml:space="preserve"> </w:t>
      </w:r>
      <w:r w:rsidR="00AC142F" w:rsidRPr="00E66AC2">
        <w:rPr>
          <w:sz w:val="18"/>
          <w:szCs w:val="18"/>
        </w:rPr>
        <w:t>la</w:t>
      </w:r>
      <w:r w:rsidR="00AC142F" w:rsidRPr="00E66AC2">
        <w:rPr>
          <w:spacing w:val="-3"/>
          <w:sz w:val="18"/>
          <w:szCs w:val="18"/>
        </w:rPr>
        <w:t xml:space="preserve"> </w:t>
      </w:r>
      <w:r w:rsidR="00AC142F" w:rsidRPr="00E66AC2">
        <w:rPr>
          <w:sz w:val="18"/>
          <w:szCs w:val="18"/>
        </w:rPr>
        <w:t>convention</w:t>
      </w:r>
      <w:r w:rsidR="00AC142F" w:rsidRPr="00E66AC2">
        <w:rPr>
          <w:spacing w:val="3"/>
          <w:sz w:val="18"/>
          <w:szCs w:val="18"/>
        </w:rPr>
        <w:t xml:space="preserve"> </w:t>
      </w:r>
      <w:r w:rsidR="00AC142F" w:rsidRPr="00E66AC2">
        <w:rPr>
          <w:sz w:val="18"/>
          <w:szCs w:val="18"/>
        </w:rPr>
        <w:t>;</w:t>
      </w:r>
    </w:p>
    <w:p w:rsidR="009C640F" w:rsidRPr="00E66AC2" w:rsidRDefault="009C640F">
      <w:pPr>
        <w:pStyle w:val="Corpsdetexte"/>
        <w:spacing w:before="9"/>
        <w:rPr>
          <w:sz w:val="10"/>
        </w:rPr>
      </w:pPr>
    </w:p>
    <w:p w:rsidR="00122CC9" w:rsidRPr="00E66AC2" w:rsidRDefault="00821FEC" w:rsidP="00AF3220">
      <w:pPr>
        <w:pStyle w:val="Paragraphedeliste"/>
        <w:numPr>
          <w:ilvl w:val="0"/>
          <w:numId w:val="4"/>
        </w:numPr>
        <w:tabs>
          <w:tab w:val="left" w:pos="667"/>
        </w:tabs>
        <w:spacing w:before="102" w:line="237" w:lineRule="auto"/>
        <w:ind w:right="129"/>
        <w:jc w:val="left"/>
        <w:rPr>
          <w:sz w:val="18"/>
        </w:rPr>
      </w:pPr>
      <w:bookmarkStart w:id="0" w:name="_Hlk141862606"/>
      <w:proofErr w:type="gramStart"/>
      <w:r w:rsidRPr="00E66AC2">
        <w:rPr>
          <w:sz w:val="18"/>
        </w:rPr>
        <w:t>v</w:t>
      </w:r>
      <w:r w:rsidR="00AC142F" w:rsidRPr="00E66AC2">
        <w:rPr>
          <w:sz w:val="18"/>
        </w:rPr>
        <w:t>u</w:t>
      </w:r>
      <w:proofErr w:type="gramEnd"/>
      <w:r w:rsidR="00AC142F" w:rsidRPr="00E66AC2">
        <w:rPr>
          <w:spacing w:val="10"/>
          <w:sz w:val="18"/>
        </w:rPr>
        <w:t xml:space="preserve"> </w:t>
      </w:r>
      <w:r w:rsidR="00AC142F" w:rsidRPr="00E66AC2">
        <w:rPr>
          <w:sz w:val="18"/>
        </w:rPr>
        <w:t>l’avis</w:t>
      </w:r>
      <w:r w:rsidR="00AC142F" w:rsidRPr="00E66AC2">
        <w:rPr>
          <w:spacing w:val="13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12"/>
          <w:sz w:val="18"/>
        </w:rPr>
        <w:t xml:space="preserve"> </w:t>
      </w:r>
      <w:r w:rsidR="00AC142F" w:rsidRPr="00E66AC2">
        <w:rPr>
          <w:sz w:val="18"/>
        </w:rPr>
        <w:t>Comité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Social</w:t>
      </w:r>
      <w:r w:rsidR="00AC142F" w:rsidRPr="00E66AC2">
        <w:rPr>
          <w:spacing w:val="10"/>
          <w:sz w:val="18"/>
        </w:rPr>
        <w:t xml:space="preserve"> </w:t>
      </w:r>
      <w:r w:rsidR="00AC142F" w:rsidRPr="00E66AC2">
        <w:rPr>
          <w:sz w:val="18"/>
        </w:rPr>
        <w:t>Technique</w:t>
      </w:r>
      <w:r w:rsidR="00AC142F" w:rsidRPr="00E66AC2">
        <w:rPr>
          <w:spacing w:val="12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3"/>
          <w:sz w:val="18"/>
        </w:rPr>
        <w:t xml:space="preserve"> </w:t>
      </w:r>
      <w:r w:rsidR="00AC142F" w:rsidRPr="00E66AC2">
        <w:rPr>
          <w:sz w:val="18"/>
        </w:rPr>
        <w:t>la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Communauté</w:t>
      </w:r>
      <w:r w:rsidR="00AC142F" w:rsidRPr="00E66AC2">
        <w:rPr>
          <w:spacing w:val="13"/>
          <w:sz w:val="18"/>
        </w:rPr>
        <w:t xml:space="preserve"> </w:t>
      </w:r>
      <w:r w:rsidR="00AC142F" w:rsidRPr="00E66AC2">
        <w:rPr>
          <w:sz w:val="18"/>
        </w:rPr>
        <w:t>d’Agglomération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de</w:t>
      </w:r>
      <w:r w:rsidR="00AC142F" w:rsidRPr="00E66AC2">
        <w:rPr>
          <w:spacing w:val="12"/>
          <w:sz w:val="18"/>
        </w:rPr>
        <w:t xml:space="preserve"> </w:t>
      </w:r>
      <w:r w:rsidR="00AC142F" w:rsidRPr="00E66AC2">
        <w:rPr>
          <w:sz w:val="18"/>
        </w:rPr>
        <w:t>Lens-Liévin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en</w:t>
      </w:r>
      <w:r w:rsidR="00AC142F" w:rsidRPr="00E66AC2">
        <w:rPr>
          <w:spacing w:val="11"/>
          <w:sz w:val="18"/>
        </w:rPr>
        <w:t xml:space="preserve"> </w:t>
      </w:r>
      <w:r w:rsidR="00AC142F" w:rsidRPr="00E66AC2">
        <w:rPr>
          <w:sz w:val="18"/>
        </w:rPr>
        <w:t>date</w:t>
      </w:r>
      <w:r w:rsidR="00AC142F" w:rsidRPr="00E66AC2">
        <w:rPr>
          <w:spacing w:val="-60"/>
          <w:sz w:val="18"/>
        </w:rPr>
        <w:t xml:space="preserve"> </w:t>
      </w:r>
      <w:r w:rsidR="00AC142F" w:rsidRPr="00E66AC2">
        <w:rPr>
          <w:sz w:val="18"/>
        </w:rPr>
        <w:t>du</w:t>
      </w:r>
      <w:r w:rsidR="00AC142F" w:rsidRPr="00E66AC2">
        <w:rPr>
          <w:spacing w:val="-3"/>
          <w:sz w:val="18"/>
        </w:rPr>
        <w:t xml:space="preserve"> </w:t>
      </w:r>
      <w:r w:rsidR="00AC142F" w:rsidRPr="00E66AC2">
        <w:rPr>
          <w:sz w:val="18"/>
        </w:rPr>
        <w:t>13</w:t>
      </w:r>
      <w:r w:rsidR="00AC142F" w:rsidRPr="00E66AC2">
        <w:rPr>
          <w:spacing w:val="2"/>
          <w:sz w:val="18"/>
        </w:rPr>
        <w:t xml:space="preserve"> </w:t>
      </w:r>
      <w:r w:rsidR="00AC142F" w:rsidRPr="00E66AC2">
        <w:rPr>
          <w:sz w:val="18"/>
        </w:rPr>
        <w:t>juin</w:t>
      </w:r>
      <w:r w:rsidR="00AC142F" w:rsidRPr="00E66AC2">
        <w:rPr>
          <w:spacing w:val="1"/>
          <w:sz w:val="18"/>
        </w:rPr>
        <w:t xml:space="preserve"> </w:t>
      </w:r>
      <w:r w:rsidR="00AC142F" w:rsidRPr="00E66AC2">
        <w:rPr>
          <w:sz w:val="18"/>
        </w:rPr>
        <w:t>2023</w:t>
      </w:r>
      <w:r w:rsidR="00122CC9" w:rsidRPr="00E66AC2">
        <w:rPr>
          <w:spacing w:val="1"/>
          <w:sz w:val="18"/>
        </w:rPr>
        <w:t> </w:t>
      </w:r>
      <w:r w:rsidR="00122CC9" w:rsidRPr="00E66AC2">
        <w:rPr>
          <w:sz w:val="18"/>
        </w:rPr>
        <w:t>;</w:t>
      </w:r>
    </w:p>
    <w:p w:rsidR="00AF3220" w:rsidRPr="00E66AC2" w:rsidRDefault="00AF3220" w:rsidP="00AF3220">
      <w:pPr>
        <w:pStyle w:val="Paragraphedeliste"/>
        <w:tabs>
          <w:tab w:val="left" w:pos="667"/>
        </w:tabs>
        <w:spacing w:before="102" w:line="237" w:lineRule="auto"/>
        <w:ind w:right="129" w:firstLine="0"/>
        <w:jc w:val="left"/>
        <w:rPr>
          <w:sz w:val="18"/>
        </w:rPr>
      </w:pPr>
    </w:p>
    <w:bookmarkEnd w:id="0"/>
    <w:p w:rsidR="00122CC9" w:rsidRPr="00E66AC2" w:rsidRDefault="00821FEC" w:rsidP="00122CC9">
      <w:pPr>
        <w:pStyle w:val="Paragraphedeliste"/>
        <w:numPr>
          <w:ilvl w:val="0"/>
          <w:numId w:val="4"/>
        </w:numPr>
        <w:tabs>
          <w:tab w:val="left" w:pos="667"/>
        </w:tabs>
        <w:spacing w:before="102" w:line="237" w:lineRule="auto"/>
        <w:ind w:right="129"/>
        <w:jc w:val="left"/>
        <w:rPr>
          <w:sz w:val="18"/>
        </w:rPr>
      </w:pPr>
      <w:r w:rsidRPr="00E66AC2">
        <w:rPr>
          <w:sz w:val="18"/>
        </w:rPr>
        <w:t>v</w:t>
      </w:r>
      <w:r w:rsidR="00122CC9" w:rsidRPr="00E66AC2">
        <w:rPr>
          <w:sz w:val="18"/>
        </w:rPr>
        <w:t>u</w:t>
      </w:r>
      <w:r w:rsidR="00122CC9" w:rsidRPr="00E66AC2">
        <w:rPr>
          <w:spacing w:val="10"/>
          <w:sz w:val="18"/>
        </w:rPr>
        <w:t xml:space="preserve"> </w:t>
      </w:r>
      <w:r w:rsidR="00122CC9" w:rsidRPr="00E66AC2">
        <w:rPr>
          <w:sz w:val="18"/>
        </w:rPr>
        <w:t>l’avis</w:t>
      </w:r>
      <w:r w:rsidR="00122CC9" w:rsidRPr="00E66AC2">
        <w:rPr>
          <w:spacing w:val="13"/>
          <w:sz w:val="18"/>
        </w:rPr>
        <w:t xml:space="preserve"> </w:t>
      </w:r>
      <w:r w:rsidR="00122CC9" w:rsidRPr="00E66AC2">
        <w:rPr>
          <w:sz w:val="18"/>
        </w:rPr>
        <w:t>du</w:t>
      </w:r>
      <w:r w:rsidR="00122CC9" w:rsidRPr="00E66AC2">
        <w:rPr>
          <w:spacing w:val="12"/>
          <w:sz w:val="18"/>
        </w:rPr>
        <w:t xml:space="preserve"> </w:t>
      </w:r>
      <w:r w:rsidR="00122CC9" w:rsidRPr="00E66AC2">
        <w:rPr>
          <w:sz w:val="18"/>
        </w:rPr>
        <w:t>Comité</w:t>
      </w:r>
      <w:r w:rsidR="00122CC9" w:rsidRPr="00E66AC2">
        <w:rPr>
          <w:spacing w:val="11"/>
          <w:sz w:val="18"/>
        </w:rPr>
        <w:t xml:space="preserve"> </w:t>
      </w:r>
      <w:r w:rsidR="00122CC9" w:rsidRPr="00E66AC2">
        <w:rPr>
          <w:sz w:val="18"/>
        </w:rPr>
        <w:t>Social</w:t>
      </w:r>
      <w:r w:rsidR="00122CC9" w:rsidRPr="00E66AC2">
        <w:rPr>
          <w:spacing w:val="10"/>
          <w:sz w:val="18"/>
        </w:rPr>
        <w:t xml:space="preserve"> </w:t>
      </w:r>
      <w:r w:rsidR="00122CC9" w:rsidRPr="00E66AC2">
        <w:rPr>
          <w:sz w:val="18"/>
        </w:rPr>
        <w:t>Technique</w:t>
      </w:r>
      <w:r w:rsidR="00122CC9" w:rsidRPr="00E66AC2">
        <w:rPr>
          <w:spacing w:val="12"/>
          <w:sz w:val="18"/>
        </w:rPr>
        <w:t xml:space="preserve"> </w:t>
      </w:r>
      <w:r w:rsidR="00122CC9" w:rsidRPr="00E66AC2">
        <w:rPr>
          <w:sz w:val="18"/>
        </w:rPr>
        <w:t>de</w:t>
      </w:r>
      <w:r w:rsidR="00122CC9" w:rsidRPr="00E66AC2">
        <w:rPr>
          <w:spacing w:val="13"/>
          <w:sz w:val="18"/>
        </w:rPr>
        <w:t xml:space="preserve"> </w:t>
      </w:r>
      <w:r w:rsidR="00122CC9" w:rsidRPr="00E66AC2">
        <w:rPr>
          <w:sz w:val="18"/>
        </w:rPr>
        <w:t>la</w:t>
      </w:r>
      <w:r w:rsidR="00122CC9" w:rsidRPr="00E66AC2">
        <w:rPr>
          <w:spacing w:val="11"/>
          <w:sz w:val="18"/>
        </w:rPr>
        <w:t xml:space="preserve"> </w:t>
      </w:r>
      <w:r w:rsidR="00122CC9" w:rsidRPr="00E66AC2">
        <w:rPr>
          <w:sz w:val="18"/>
        </w:rPr>
        <w:t xml:space="preserve">Commune de </w:t>
      </w:r>
      <w:r w:rsidR="00E66AC2" w:rsidRPr="00E66AC2">
        <w:rPr>
          <w:sz w:val="18"/>
        </w:rPr>
        <w:t>BILLY-MONTIGNY</w:t>
      </w:r>
      <w:r w:rsidR="00122CC9" w:rsidRPr="00E66AC2">
        <w:rPr>
          <w:sz w:val="18"/>
        </w:rPr>
        <w:t xml:space="preserve">  en</w:t>
      </w:r>
      <w:r w:rsidR="00122CC9" w:rsidRPr="00E66AC2">
        <w:rPr>
          <w:spacing w:val="11"/>
          <w:sz w:val="18"/>
        </w:rPr>
        <w:t xml:space="preserve"> </w:t>
      </w:r>
      <w:r w:rsidR="00122CC9" w:rsidRPr="00E66AC2">
        <w:rPr>
          <w:sz w:val="18"/>
        </w:rPr>
        <w:t xml:space="preserve">date </w:t>
      </w:r>
      <w:r w:rsidR="00122CC9" w:rsidRPr="00E66AC2">
        <w:rPr>
          <w:spacing w:val="-60"/>
          <w:sz w:val="18"/>
        </w:rPr>
        <w:t xml:space="preserve"> </w:t>
      </w:r>
      <w:r w:rsidR="00122CC9" w:rsidRPr="00E66AC2">
        <w:rPr>
          <w:sz w:val="18"/>
        </w:rPr>
        <w:t>du</w:t>
      </w:r>
      <w:r w:rsidR="00122CC9" w:rsidRPr="00E66AC2">
        <w:rPr>
          <w:spacing w:val="-3"/>
          <w:sz w:val="18"/>
        </w:rPr>
        <w:t xml:space="preserve"> </w:t>
      </w:r>
      <w:r w:rsidR="00CD5E72">
        <w:rPr>
          <w:spacing w:val="-3"/>
          <w:sz w:val="18"/>
        </w:rPr>
        <w:t>________</w:t>
      </w:r>
      <w:r w:rsidR="00122CC9" w:rsidRPr="00E66AC2">
        <w:rPr>
          <w:sz w:val="18"/>
          <w:u w:val="single"/>
        </w:rPr>
        <w:tab/>
        <w:t xml:space="preserve">                               </w:t>
      </w:r>
      <w:r w:rsidR="00122CC9" w:rsidRPr="00E66AC2">
        <w:rPr>
          <w:sz w:val="18"/>
        </w:rPr>
        <w:t>;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AC142F">
      <w:pPr>
        <w:pStyle w:val="Titre4"/>
        <w:spacing w:before="169"/>
        <w:ind w:left="100"/>
      </w:pPr>
      <w:r w:rsidRPr="00E66AC2">
        <w:t>CONTEXTE</w:t>
      </w:r>
    </w:p>
    <w:p w:rsidR="009C640F" w:rsidRPr="00E66AC2" w:rsidRDefault="009C640F">
      <w:pPr>
        <w:pStyle w:val="Corpsdetexte"/>
        <w:spacing w:before="2"/>
        <w:rPr>
          <w:b/>
        </w:rPr>
      </w:pPr>
    </w:p>
    <w:p w:rsidR="009C640F" w:rsidRPr="00E66AC2" w:rsidRDefault="00AC142F">
      <w:pPr>
        <w:pStyle w:val="Corpsdetexte"/>
        <w:ind w:left="100" w:right="116"/>
        <w:jc w:val="both"/>
      </w:pPr>
      <w:r w:rsidRPr="00E66AC2">
        <w:t>Le projet de territoire de la Communauté d’Agglomération de Lens</w:t>
      </w:r>
      <w:r w:rsidR="00AF3220" w:rsidRPr="00E66AC2">
        <w:t>-</w:t>
      </w:r>
      <w:r w:rsidRPr="00E66AC2">
        <w:t>Liévin met en exergue le renouveau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territoire,</w:t>
      </w:r>
      <w:r w:rsidRPr="00E66AC2">
        <w:rPr>
          <w:spacing w:val="-1"/>
        </w:rPr>
        <w:t xml:space="preserve"> </w:t>
      </w:r>
      <w:r w:rsidRPr="00E66AC2">
        <w:t>tant</w:t>
      </w:r>
      <w:r w:rsidRPr="00E66AC2">
        <w:rPr>
          <w:spacing w:val="-1"/>
        </w:rPr>
        <w:t xml:space="preserve"> </w:t>
      </w:r>
      <w:r w:rsidRPr="00E66AC2">
        <w:t>d’un</w:t>
      </w:r>
      <w:r w:rsidRPr="00E66AC2">
        <w:rPr>
          <w:spacing w:val="1"/>
        </w:rPr>
        <w:t xml:space="preserve"> </w:t>
      </w:r>
      <w:r w:rsidRPr="00E66AC2">
        <w:t>point</w:t>
      </w:r>
      <w:r w:rsidRPr="00E66AC2">
        <w:rPr>
          <w:spacing w:val="-1"/>
        </w:rPr>
        <w:t xml:space="preserve"> </w:t>
      </w:r>
      <w:r w:rsidRPr="00E66AC2">
        <w:t>de vue</w:t>
      </w:r>
      <w:r w:rsidRPr="00E66AC2">
        <w:rPr>
          <w:spacing w:val="-2"/>
        </w:rPr>
        <w:t xml:space="preserve"> </w:t>
      </w:r>
      <w:r w:rsidRPr="00E66AC2">
        <w:t>économique,</w:t>
      </w:r>
      <w:r w:rsidRPr="00E66AC2">
        <w:rPr>
          <w:spacing w:val="2"/>
        </w:rPr>
        <w:t xml:space="preserve"> </w:t>
      </w:r>
      <w:r w:rsidRPr="00E66AC2">
        <w:t>que social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environnemental.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Corpsdetexte"/>
        <w:ind w:left="100" w:right="114"/>
        <w:jc w:val="both"/>
      </w:pPr>
      <w:r w:rsidRPr="00E66AC2">
        <w:t>Dans</w:t>
      </w:r>
      <w:r w:rsidRPr="00E66AC2">
        <w:rPr>
          <w:spacing w:val="-5"/>
        </w:rPr>
        <w:t xml:space="preserve"> </w:t>
      </w:r>
      <w:r w:rsidRPr="00E66AC2">
        <w:t>ce</w:t>
      </w:r>
      <w:r w:rsidRPr="00E66AC2">
        <w:rPr>
          <w:spacing w:val="-4"/>
        </w:rPr>
        <w:t xml:space="preserve"> </w:t>
      </w:r>
      <w:r w:rsidRPr="00E66AC2">
        <w:t>cadre,</w:t>
      </w:r>
      <w:r w:rsidRPr="00E66AC2">
        <w:rPr>
          <w:spacing w:val="-5"/>
        </w:rPr>
        <w:t xml:space="preserve"> </w:t>
      </w:r>
      <w:r w:rsidRPr="00E66AC2">
        <w:t>la</w:t>
      </w:r>
      <w:r w:rsidRPr="00E66AC2">
        <w:rPr>
          <w:spacing w:val="-4"/>
        </w:rPr>
        <w:t xml:space="preserve"> </w:t>
      </w:r>
      <w:r w:rsidRPr="00E66AC2">
        <w:t>CALL</w:t>
      </w:r>
      <w:r w:rsidRPr="00E66AC2">
        <w:rPr>
          <w:spacing w:val="-4"/>
        </w:rPr>
        <w:t xml:space="preserve"> </w:t>
      </w:r>
      <w:r w:rsidRPr="00E66AC2">
        <w:t>et</w:t>
      </w:r>
      <w:r w:rsidRPr="00E66AC2">
        <w:rPr>
          <w:spacing w:val="-2"/>
        </w:rPr>
        <w:t xml:space="preserve"> </w:t>
      </w:r>
      <w:r w:rsidRPr="00E66AC2">
        <w:t>les</w:t>
      </w:r>
      <w:r w:rsidRPr="00E66AC2">
        <w:rPr>
          <w:spacing w:val="-4"/>
        </w:rPr>
        <w:t xml:space="preserve"> </w:t>
      </w:r>
      <w:r w:rsidRPr="00E66AC2">
        <w:t>communes</w:t>
      </w:r>
      <w:r w:rsidRPr="00E66AC2">
        <w:rPr>
          <w:spacing w:val="-4"/>
        </w:rPr>
        <w:t xml:space="preserve"> </w:t>
      </w:r>
      <w:r w:rsidRPr="00E66AC2">
        <w:t>ont</w:t>
      </w:r>
      <w:r w:rsidRPr="00E66AC2">
        <w:rPr>
          <w:spacing w:val="-3"/>
        </w:rPr>
        <w:t xml:space="preserve"> </w:t>
      </w:r>
      <w:r w:rsidRPr="00E66AC2">
        <w:t>opéré</w:t>
      </w:r>
      <w:r w:rsidRPr="00E66AC2">
        <w:rPr>
          <w:spacing w:val="-5"/>
        </w:rPr>
        <w:t xml:space="preserve"> </w:t>
      </w:r>
      <w:r w:rsidRPr="00E66AC2">
        <w:t>des</w:t>
      </w:r>
      <w:r w:rsidRPr="00E66AC2">
        <w:rPr>
          <w:spacing w:val="-5"/>
        </w:rPr>
        <w:t xml:space="preserve"> </w:t>
      </w:r>
      <w:r w:rsidRPr="00E66AC2">
        <w:t>aménagements</w:t>
      </w:r>
      <w:r w:rsidRPr="00E66AC2">
        <w:rPr>
          <w:spacing w:val="-5"/>
        </w:rPr>
        <w:t xml:space="preserve"> </w:t>
      </w:r>
      <w:r w:rsidRPr="00E66AC2">
        <w:t>à</w:t>
      </w:r>
      <w:r w:rsidRPr="00E66AC2">
        <w:rPr>
          <w:spacing w:val="-5"/>
        </w:rPr>
        <w:t xml:space="preserve"> </w:t>
      </w:r>
      <w:r w:rsidRPr="00E66AC2">
        <w:t>divers</w:t>
      </w:r>
      <w:r w:rsidRPr="00E66AC2">
        <w:rPr>
          <w:spacing w:val="-5"/>
        </w:rPr>
        <w:t xml:space="preserve"> </w:t>
      </w:r>
      <w:r w:rsidRPr="00E66AC2">
        <w:t>titres</w:t>
      </w:r>
      <w:r w:rsidRPr="00E66AC2">
        <w:rPr>
          <w:spacing w:val="-4"/>
        </w:rPr>
        <w:t xml:space="preserve"> </w:t>
      </w:r>
      <w:r w:rsidRPr="00E66AC2">
        <w:t>:</w:t>
      </w:r>
      <w:r w:rsidRPr="00E66AC2">
        <w:rPr>
          <w:spacing w:val="-3"/>
        </w:rPr>
        <w:t xml:space="preserve"> </w:t>
      </w:r>
      <w:r w:rsidRPr="00E66AC2">
        <w:t>Chaîne</w:t>
      </w:r>
      <w:r w:rsidRPr="00E66AC2">
        <w:rPr>
          <w:spacing w:val="-4"/>
        </w:rPr>
        <w:t xml:space="preserve"> </w:t>
      </w:r>
      <w:r w:rsidRPr="00E66AC2">
        <w:t>des</w:t>
      </w:r>
      <w:r w:rsidRPr="00E66AC2">
        <w:rPr>
          <w:spacing w:val="-5"/>
        </w:rPr>
        <w:t xml:space="preserve"> </w:t>
      </w:r>
      <w:r w:rsidRPr="00E66AC2">
        <w:t>Parcs,</w:t>
      </w:r>
      <w:r w:rsidRPr="00E66AC2">
        <w:rPr>
          <w:spacing w:val="-61"/>
        </w:rPr>
        <w:t xml:space="preserve"> </w:t>
      </w:r>
      <w:r w:rsidRPr="00E66AC2">
        <w:t>itinéraires</w:t>
      </w:r>
      <w:r w:rsidRPr="00E66AC2">
        <w:rPr>
          <w:spacing w:val="-1"/>
        </w:rPr>
        <w:t xml:space="preserve"> </w:t>
      </w:r>
      <w:r w:rsidRPr="00E66AC2">
        <w:t>de mobilité douce et tourisme de mémoire.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Corpsdetexte"/>
        <w:ind w:left="100" w:right="115"/>
        <w:jc w:val="both"/>
        <w:rPr>
          <w:strike/>
        </w:rPr>
      </w:pPr>
      <w:r w:rsidRPr="00E66AC2">
        <w:t>Une gestion adaptée à l’échelle de ces projets</w:t>
      </w:r>
      <w:r w:rsidR="00AF3220" w:rsidRPr="00E66AC2">
        <w:t>,</w:t>
      </w:r>
      <w:r w:rsidRPr="00E66AC2">
        <w:t xml:space="preserve"> est indispensable afin d’assurer la cohérence d’ensemble, la pérennité des aménagements et ainsi offrir aux habitants</w:t>
      </w:r>
      <w:r w:rsidR="00AF3220" w:rsidRPr="00E66AC2">
        <w:t xml:space="preserve"> et</w:t>
      </w:r>
      <w:r w:rsidRPr="00E66AC2">
        <w:t xml:space="preserve"> aux</w:t>
      </w:r>
      <w:r w:rsidRPr="00E66AC2">
        <w:rPr>
          <w:spacing w:val="1"/>
        </w:rPr>
        <w:t xml:space="preserve"> </w:t>
      </w:r>
      <w:r w:rsidRPr="00E66AC2">
        <w:t>futurs usagers des sites</w:t>
      </w:r>
      <w:r w:rsidR="00AF3220" w:rsidRPr="00E66AC2">
        <w:t>,</w:t>
      </w:r>
      <w:r w:rsidRPr="00E66AC2">
        <w:t xml:space="preserve"> un cadre de vie de qualité, une biodiversité préservée et enrichie (Trame Verte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-6"/>
        </w:rPr>
        <w:t xml:space="preserve"> </w:t>
      </w:r>
      <w:r w:rsidRPr="00E66AC2">
        <w:t>Bleue)</w:t>
      </w:r>
      <w:r w:rsidR="0024635D" w:rsidRPr="00E66AC2">
        <w:t>.</w:t>
      </w:r>
    </w:p>
    <w:p w:rsidR="009C640F" w:rsidRPr="00E66AC2" w:rsidRDefault="009C640F">
      <w:pPr>
        <w:pStyle w:val="Corpsdetexte"/>
      </w:pPr>
    </w:p>
    <w:p w:rsidR="009C640F" w:rsidRPr="00E66AC2" w:rsidRDefault="00AC142F">
      <w:pPr>
        <w:pStyle w:val="Corpsdetexte"/>
        <w:ind w:left="100" w:right="116"/>
        <w:jc w:val="both"/>
      </w:pPr>
      <w:r w:rsidRPr="00E66AC2">
        <w:t>Pour</w:t>
      </w:r>
      <w:r w:rsidRPr="00E66AC2">
        <w:rPr>
          <w:spacing w:val="-4"/>
        </w:rPr>
        <w:t xml:space="preserve"> </w:t>
      </w:r>
      <w:r w:rsidRPr="00E66AC2">
        <w:t>construire</w:t>
      </w:r>
      <w:r w:rsidRPr="00E66AC2">
        <w:rPr>
          <w:spacing w:val="-2"/>
        </w:rPr>
        <w:t xml:space="preserve"> </w:t>
      </w:r>
      <w:r w:rsidRPr="00E66AC2">
        <w:t>ce</w:t>
      </w:r>
      <w:r w:rsidRPr="00E66AC2">
        <w:rPr>
          <w:spacing w:val="1"/>
        </w:rPr>
        <w:t xml:space="preserve"> </w:t>
      </w:r>
      <w:r w:rsidRPr="00E66AC2">
        <w:t>plan,</w:t>
      </w:r>
      <w:r w:rsidRPr="00E66AC2">
        <w:rPr>
          <w:spacing w:val="-2"/>
        </w:rPr>
        <w:t xml:space="preserve"> </w:t>
      </w:r>
      <w:r w:rsidRPr="00E66AC2">
        <w:t>mobiliser</w:t>
      </w:r>
      <w:r w:rsidRPr="00E66AC2">
        <w:rPr>
          <w:spacing w:val="-3"/>
        </w:rPr>
        <w:t xml:space="preserve"> </w:t>
      </w:r>
      <w:r w:rsidRPr="00E66AC2">
        <w:t>les</w:t>
      </w:r>
      <w:r w:rsidRPr="00E66AC2">
        <w:rPr>
          <w:spacing w:val="-2"/>
        </w:rPr>
        <w:t xml:space="preserve"> </w:t>
      </w:r>
      <w:r w:rsidRPr="00E66AC2">
        <w:t>partenaires,</w:t>
      </w:r>
      <w:r w:rsidRPr="00E66AC2">
        <w:rPr>
          <w:spacing w:val="-5"/>
        </w:rPr>
        <w:t xml:space="preserve"> </w:t>
      </w:r>
      <w:r w:rsidRPr="00E66AC2">
        <w:t>puis</w:t>
      </w:r>
      <w:r w:rsidRPr="00E66AC2">
        <w:rPr>
          <w:spacing w:val="-3"/>
        </w:rPr>
        <w:t xml:space="preserve"> </w:t>
      </w:r>
      <w:r w:rsidRPr="00E66AC2">
        <w:t>le</w:t>
      </w:r>
      <w:r w:rsidRPr="00E66AC2">
        <w:rPr>
          <w:spacing w:val="-2"/>
        </w:rPr>
        <w:t xml:space="preserve"> </w:t>
      </w:r>
      <w:r w:rsidRPr="00E66AC2">
        <w:t>mener</w:t>
      </w:r>
      <w:r w:rsidRPr="00E66AC2">
        <w:rPr>
          <w:spacing w:val="-2"/>
        </w:rPr>
        <w:t xml:space="preserve"> </w:t>
      </w:r>
      <w:r w:rsidRPr="00E66AC2">
        <w:t>à</w:t>
      </w:r>
      <w:r w:rsidRPr="00E66AC2">
        <w:rPr>
          <w:spacing w:val="-2"/>
        </w:rPr>
        <w:t xml:space="preserve"> </w:t>
      </w:r>
      <w:r w:rsidRPr="00E66AC2">
        <w:t>bien,</w:t>
      </w:r>
      <w:r w:rsidRPr="00E66AC2">
        <w:rPr>
          <w:spacing w:val="-3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Communauté</w:t>
      </w:r>
      <w:r w:rsidRPr="00E66AC2">
        <w:rPr>
          <w:spacing w:val="-2"/>
        </w:rPr>
        <w:t xml:space="preserve"> </w:t>
      </w:r>
      <w:r w:rsidRPr="00E66AC2">
        <w:t>d'Agglomération</w:t>
      </w:r>
      <w:r w:rsidRPr="00E66AC2">
        <w:rPr>
          <w:spacing w:val="-61"/>
        </w:rPr>
        <w:t xml:space="preserve"> </w:t>
      </w:r>
      <w:r w:rsidRPr="00E66AC2">
        <w:t>de Lens-Liévin</w:t>
      </w:r>
      <w:r w:rsidRPr="00E66AC2">
        <w:rPr>
          <w:spacing w:val="-3"/>
        </w:rPr>
        <w:t xml:space="preserve"> </w:t>
      </w:r>
      <w:r w:rsidRPr="00E66AC2">
        <w:t>a procédé</w:t>
      </w:r>
      <w:r w:rsidRPr="00E66AC2">
        <w:rPr>
          <w:spacing w:val="1"/>
        </w:rPr>
        <w:t xml:space="preserve"> </w:t>
      </w:r>
      <w:r w:rsidRPr="00E66AC2">
        <w:t>à</w:t>
      </w:r>
      <w:r w:rsidRPr="00E66AC2">
        <w:rPr>
          <w:spacing w:val="-3"/>
        </w:rPr>
        <w:t xml:space="preserve"> </w:t>
      </w:r>
      <w:r w:rsidRPr="00E66AC2">
        <w:t>l’identification</w:t>
      </w:r>
      <w:r w:rsidRPr="00E66AC2">
        <w:rPr>
          <w:spacing w:val="-3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périmètre et</w:t>
      </w:r>
      <w:r w:rsidRPr="00E66AC2">
        <w:rPr>
          <w:spacing w:val="1"/>
        </w:rPr>
        <w:t xml:space="preserve"> </w:t>
      </w:r>
      <w:r w:rsidRPr="00E66AC2">
        <w:t>a</w:t>
      </w:r>
      <w:r w:rsidRPr="00E66AC2">
        <w:rPr>
          <w:spacing w:val="-3"/>
        </w:rPr>
        <w:t xml:space="preserve"> </w:t>
      </w:r>
      <w:r w:rsidRPr="00E66AC2">
        <w:t>engagé :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Paragraphedeliste"/>
        <w:numPr>
          <w:ilvl w:val="0"/>
          <w:numId w:val="3"/>
        </w:numPr>
        <w:tabs>
          <w:tab w:val="left" w:pos="667"/>
        </w:tabs>
        <w:ind w:right="117"/>
        <w:jc w:val="left"/>
        <w:rPr>
          <w:sz w:val="18"/>
        </w:rPr>
      </w:pPr>
      <w:proofErr w:type="gramStart"/>
      <w:r w:rsidRPr="00E66AC2">
        <w:rPr>
          <w:sz w:val="18"/>
        </w:rPr>
        <w:t>une</w:t>
      </w:r>
      <w:proofErr w:type="gramEnd"/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concertation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31"/>
          <w:sz w:val="18"/>
        </w:rPr>
        <w:t xml:space="preserve"> </w:t>
      </w:r>
      <w:r w:rsidRPr="00E66AC2">
        <w:rPr>
          <w:sz w:val="18"/>
        </w:rPr>
        <w:t>deux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temps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avec</w:t>
      </w:r>
      <w:r w:rsidRPr="00E66AC2">
        <w:rPr>
          <w:spacing w:val="31"/>
          <w:sz w:val="18"/>
        </w:rPr>
        <w:t xml:space="preserve"> </w:t>
      </w:r>
      <w:r w:rsidRPr="00E66AC2">
        <w:rPr>
          <w:sz w:val="18"/>
        </w:rPr>
        <w:t>les</w:t>
      </w:r>
      <w:r w:rsidRPr="00E66AC2">
        <w:rPr>
          <w:spacing w:val="34"/>
          <w:sz w:val="18"/>
        </w:rPr>
        <w:t xml:space="preserve"> </w:t>
      </w:r>
      <w:r w:rsidRPr="00E66AC2">
        <w:rPr>
          <w:sz w:val="18"/>
        </w:rPr>
        <w:t>communes</w:t>
      </w:r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concernées</w:t>
      </w:r>
      <w:r w:rsidRPr="00E66AC2">
        <w:rPr>
          <w:spacing w:val="34"/>
          <w:sz w:val="18"/>
        </w:rPr>
        <w:t xml:space="preserve"> </w:t>
      </w:r>
      <w:r w:rsidRPr="00E66AC2">
        <w:rPr>
          <w:sz w:val="18"/>
        </w:rPr>
        <w:t>par</w:t>
      </w:r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le</w:t>
      </w:r>
      <w:r w:rsidRPr="00E66AC2">
        <w:rPr>
          <w:spacing w:val="31"/>
          <w:sz w:val="18"/>
        </w:rPr>
        <w:t xml:space="preserve"> </w:t>
      </w:r>
      <w:r w:rsidRPr="00E66AC2">
        <w:rPr>
          <w:sz w:val="18"/>
        </w:rPr>
        <w:t>Parc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33"/>
          <w:sz w:val="18"/>
        </w:rPr>
        <w:t xml:space="preserve"> </w:t>
      </w:r>
      <w:r w:rsidRPr="00E66AC2">
        <w:rPr>
          <w:sz w:val="18"/>
        </w:rPr>
        <w:t>Berges</w:t>
      </w:r>
      <w:r w:rsidRPr="00E66AC2">
        <w:rPr>
          <w:spacing w:val="32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34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Souchez, le Parc Centralité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et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le Parcours des Rescapés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: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Paragraphedeliste"/>
        <w:numPr>
          <w:ilvl w:val="1"/>
          <w:numId w:val="3"/>
        </w:numPr>
        <w:tabs>
          <w:tab w:val="left" w:pos="952"/>
        </w:tabs>
        <w:ind w:right="115"/>
        <w:rPr>
          <w:sz w:val="18"/>
        </w:rPr>
      </w:pPr>
      <w:proofErr w:type="gramStart"/>
      <w:r w:rsidRPr="00E66AC2">
        <w:rPr>
          <w:sz w:val="18"/>
        </w:rPr>
        <w:t>une</w:t>
      </w:r>
      <w:proofErr w:type="gramEnd"/>
      <w:r w:rsidRPr="00E66AC2">
        <w:rPr>
          <w:sz w:val="18"/>
        </w:rPr>
        <w:t xml:space="preserve"> première rencontre des communes a permis d’identifier les besoins et attentes des élus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concernant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ces espaces. Cela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repose sur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trois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volets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: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Paragraphedeliste"/>
        <w:numPr>
          <w:ilvl w:val="2"/>
          <w:numId w:val="3"/>
        </w:numPr>
        <w:tabs>
          <w:tab w:val="left" w:pos="1233"/>
        </w:tabs>
        <w:spacing w:line="219" w:lineRule="exact"/>
        <w:rPr>
          <w:sz w:val="18"/>
        </w:rPr>
      </w:pPr>
      <w:proofErr w:type="gramStart"/>
      <w:r w:rsidRPr="00E66AC2">
        <w:rPr>
          <w:sz w:val="18"/>
        </w:rPr>
        <w:t>la</w:t>
      </w:r>
      <w:proofErr w:type="gramEnd"/>
      <w:r w:rsidRPr="00E66AC2">
        <w:rPr>
          <w:sz w:val="18"/>
        </w:rPr>
        <w:t xml:space="preserve"> gestion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espaces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:</w:t>
      </w:r>
    </w:p>
    <w:p w:rsidR="009C640F" w:rsidRPr="00E66AC2" w:rsidRDefault="00AC142F">
      <w:pPr>
        <w:pStyle w:val="Paragraphedeliste"/>
        <w:numPr>
          <w:ilvl w:val="3"/>
          <w:numId w:val="3"/>
        </w:numPr>
        <w:tabs>
          <w:tab w:val="left" w:pos="1519"/>
        </w:tabs>
        <w:ind w:right="114"/>
        <w:rPr>
          <w:sz w:val="18"/>
        </w:rPr>
      </w:pPr>
      <w:proofErr w:type="gramStart"/>
      <w:r w:rsidRPr="00E66AC2">
        <w:rPr>
          <w:sz w:val="18"/>
        </w:rPr>
        <w:t>travaux</w:t>
      </w:r>
      <w:proofErr w:type="gramEnd"/>
      <w:r w:rsidRPr="00E66AC2">
        <w:rPr>
          <w:sz w:val="18"/>
        </w:rPr>
        <w:t xml:space="preserve"> d’aménagement complémentaires et correctifs indispensables au regard des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usages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sites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qui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sont  faits,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60"/>
          <w:sz w:val="18"/>
        </w:rPr>
        <w:t xml:space="preserve"> </w:t>
      </w:r>
      <w:r w:rsidRPr="00E66AC2">
        <w:rPr>
          <w:sz w:val="18"/>
        </w:rPr>
        <w:t>dégradations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volontaires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et  des</w:t>
      </w:r>
      <w:r w:rsidRPr="00E66AC2">
        <w:rPr>
          <w:spacing w:val="62"/>
          <w:sz w:val="18"/>
        </w:rPr>
        <w:t xml:space="preserve"> </w:t>
      </w:r>
      <w:r w:rsidRPr="00E66AC2">
        <w:rPr>
          <w:sz w:val="18"/>
        </w:rPr>
        <w:t>conditions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météorologiques. Une adaptation de certains aménagements réalisés est à programmer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afin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d’améliorer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sécurité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des usagers et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de limiter les dégradations.</w:t>
      </w:r>
    </w:p>
    <w:p w:rsidR="009C640F" w:rsidRPr="00E66AC2" w:rsidRDefault="00AC142F">
      <w:pPr>
        <w:pStyle w:val="Paragraphedeliste"/>
        <w:numPr>
          <w:ilvl w:val="3"/>
          <w:numId w:val="3"/>
        </w:numPr>
        <w:tabs>
          <w:tab w:val="left" w:pos="1519"/>
        </w:tabs>
        <w:spacing w:line="219" w:lineRule="exact"/>
        <w:ind w:hanging="287"/>
        <w:rPr>
          <w:sz w:val="18"/>
        </w:rPr>
      </w:pPr>
      <w:proofErr w:type="gramStart"/>
      <w:r w:rsidRPr="00E66AC2">
        <w:rPr>
          <w:sz w:val="18"/>
        </w:rPr>
        <w:t>gros</w:t>
      </w:r>
      <w:proofErr w:type="gramEnd"/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travaux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d’entretien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pour une remise à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zéro de la gestion des espaces</w:t>
      </w:r>
    </w:p>
    <w:p w:rsidR="009C640F" w:rsidRPr="00E66AC2" w:rsidRDefault="00AC142F">
      <w:pPr>
        <w:pStyle w:val="Paragraphedeliste"/>
        <w:numPr>
          <w:ilvl w:val="3"/>
          <w:numId w:val="3"/>
        </w:numPr>
        <w:tabs>
          <w:tab w:val="left" w:pos="1519"/>
        </w:tabs>
        <w:spacing w:line="218" w:lineRule="exact"/>
        <w:ind w:hanging="287"/>
        <w:rPr>
          <w:sz w:val="18"/>
        </w:rPr>
      </w:pPr>
      <w:proofErr w:type="gramStart"/>
      <w:r w:rsidRPr="00E66AC2">
        <w:rPr>
          <w:sz w:val="18"/>
        </w:rPr>
        <w:t>travaux</w:t>
      </w:r>
      <w:proofErr w:type="gramEnd"/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d’entretien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courant</w:t>
      </w:r>
    </w:p>
    <w:p w:rsidR="009C640F" w:rsidRPr="00E66AC2" w:rsidRDefault="00AC142F">
      <w:pPr>
        <w:pStyle w:val="Paragraphedeliste"/>
        <w:numPr>
          <w:ilvl w:val="2"/>
          <w:numId w:val="3"/>
        </w:numPr>
        <w:tabs>
          <w:tab w:val="left" w:pos="1233"/>
        </w:tabs>
        <w:spacing w:line="219" w:lineRule="exact"/>
        <w:rPr>
          <w:sz w:val="18"/>
        </w:rPr>
      </w:pPr>
      <w:proofErr w:type="gramStart"/>
      <w:r w:rsidRPr="00E66AC2">
        <w:rPr>
          <w:sz w:val="18"/>
        </w:rPr>
        <w:t>la</w:t>
      </w:r>
      <w:proofErr w:type="gramEnd"/>
      <w:r w:rsidRPr="00E66AC2">
        <w:rPr>
          <w:sz w:val="18"/>
        </w:rPr>
        <w:t xml:space="preserve"> surveillance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de terrain,</w:t>
      </w:r>
    </w:p>
    <w:p w:rsidR="009C640F" w:rsidRPr="00E66AC2" w:rsidRDefault="00AC142F">
      <w:pPr>
        <w:pStyle w:val="Paragraphedeliste"/>
        <w:numPr>
          <w:ilvl w:val="2"/>
          <w:numId w:val="3"/>
        </w:numPr>
        <w:tabs>
          <w:tab w:val="left" w:pos="1233"/>
        </w:tabs>
        <w:spacing w:line="219" w:lineRule="exact"/>
        <w:rPr>
          <w:sz w:val="18"/>
        </w:rPr>
      </w:pPr>
      <w:proofErr w:type="gramStart"/>
      <w:r w:rsidRPr="00E66AC2">
        <w:rPr>
          <w:sz w:val="18"/>
        </w:rPr>
        <w:t>l’animation</w:t>
      </w:r>
      <w:proofErr w:type="gramEnd"/>
      <w:r w:rsidRPr="00E66AC2">
        <w:rPr>
          <w:sz w:val="18"/>
        </w:rPr>
        <w:t>,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la valorisation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des espaces.</w:t>
      </w:r>
    </w:p>
    <w:p w:rsidR="009C640F" w:rsidRPr="00E66AC2" w:rsidRDefault="009C640F">
      <w:pPr>
        <w:pStyle w:val="Corpsdetexte"/>
      </w:pPr>
    </w:p>
    <w:p w:rsidR="009C640F" w:rsidRPr="00E66AC2" w:rsidRDefault="00AC142F">
      <w:pPr>
        <w:pStyle w:val="Paragraphedeliste"/>
        <w:numPr>
          <w:ilvl w:val="1"/>
          <w:numId w:val="3"/>
        </w:numPr>
        <w:tabs>
          <w:tab w:val="left" w:pos="952"/>
        </w:tabs>
        <w:ind w:right="117"/>
        <w:rPr>
          <w:sz w:val="18"/>
        </w:rPr>
      </w:pPr>
      <w:proofErr w:type="gramStart"/>
      <w:r w:rsidRPr="00E66AC2">
        <w:rPr>
          <w:sz w:val="18"/>
        </w:rPr>
        <w:t>une</w:t>
      </w:r>
      <w:proofErr w:type="gramEnd"/>
      <w:r w:rsidRPr="00E66AC2">
        <w:rPr>
          <w:sz w:val="18"/>
        </w:rPr>
        <w:t xml:space="preserve"> deuxième rencontre des communes de Loison-sous-Lens, Noyelles-sous-Lens, Harnes et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Lens a été organisée afin de partager les estimations des coûts de gestion sur les espaces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identifiés.</w:t>
      </w:r>
    </w:p>
    <w:p w:rsidR="009C640F" w:rsidRPr="00E66AC2" w:rsidRDefault="009C640F">
      <w:pPr>
        <w:jc w:val="both"/>
        <w:rPr>
          <w:sz w:val="18"/>
        </w:rPr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:rsidR="009C640F" w:rsidRPr="00E66AC2" w:rsidRDefault="00AC142F">
      <w:pPr>
        <w:pStyle w:val="Paragraphedeliste"/>
        <w:numPr>
          <w:ilvl w:val="0"/>
          <w:numId w:val="3"/>
        </w:numPr>
        <w:tabs>
          <w:tab w:val="left" w:pos="667"/>
        </w:tabs>
        <w:spacing w:before="90"/>
        <w:ind w:right="119"/>
        <w:rPr>
          <w:sz w:val="18"/>
        </w:rPr>
      </w:pPr>
      <w:proofErr w:type="gramStart"/>
      <w:r w:rsidRPr="00E66AC2">
        <w:rPr>
          <w:sz w:val="18"/>
        </w:rPr>
        <w:lastRenderedPageBreak/>
        <w:t>une</w:t>
      </w:r>
      <w:proofErr w:type="gramEnd"/>
      <w:r w:rsidRPr="00E66AC2">
        <w:rPr>
          <w:sz w:val="18"/>
        </w:rPr>
        <w:t xml:space="preserve"> rencontre des structures d’insertion et des structures intervenant auprès de personnes en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situation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d’handicap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;</w:t>
      </w:r>
    </w:p>
    <w:p w:rsidR="009C640F" w:rsidRPr="00E66AC2" w:rsidRDefault="009C640F">
      <w:pPr>
        <w:pStyle w:val="Corpsdetexte"/>
        <w:spacing w:before="10"/>
        <w:rPr>
          <w:sz w:val="17"/>
        </w:rPr>
      </w:pPr>
    </w:p>
    <w:p w:rsidR="009C640F" w:rsidRPr="00E66AC2" w:rsidRDefault="00AC142F">
      <w:pPr>
        <w:pStyle w:val="Corpsdetexte"/>
        <w:spacing w:before="1"/>
        <w:ind w:left="100" w:right="114"/>
        <w:jc w:val="both"/>
      </w:pPr>
      <w:r w:rsidRPr="00E66AC2">
        <w:t>La Communauté d'Agglomération de Lens-Liévin a sollicité les 36 communes, par courrier du 28 octobre</w:t>
      </w:r>
      <w:r w:rsidRPr="00E66AC2">
        <w:rPr>
          <w:spacing w:val="-61"/>
        </w:rPr>
        <w:t xml:space="preserve"> </w:t>
      </w:r>
      <w:r w:rsidRPr="00E66AC2">
        <w:t>2021, afin de recenser les structures auxquelles les communes ont eu et ont encore recours pour la</w:t>
      </w:r>
      <w:r w:rsidRPr="00E66AC2">
        <w:rPr>
          <w:spacing w:val="1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de leur</w:t>
      </w:r>
      <w:r w:rsidRPr="00E66AC2">
        <w:rPr>
          <w:spacing w:val="-2"/>
        </w:rPr>
        <w:t xml:space="preserve"> </w:t>
      </w:r>
      <w:r w:rsidRPr="00E66AC2">
        <w:t>patrimoine</w:t>
      </w:r>
      <w:r w:rsidRPr="00E66AC2">
        <w:rPr>
          <w:spacing w:val="-3"/>
        </w:rPr>
        <w:t xml:space="preserve"> </w:t>
      </w:r>
      <w:r w:rsidRPr="00E66AC2">
        <w:t>naturel et leurs espaces publics.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AC142F">
      <w:pPr>
        <w:pStyle w:val="Paragraphedeliste"/>
        <w:numPr>
          <w:ilvl w:val="0"/>
          <w:numId w:val="3"/>
        </w:numPr>
        <w:tabs>
          <w:tab w:val="left" w:pos="667"/>
        </w:tabs>
        <w:spacing w:before="170"/>
        <w:ind w:right="116"/>
        <w:rPr>
          <w:sz w:val="18"/>
        </w:rPr>
      </w:pPr>
      <w:proofErr w:type="gramStart"/>
      <w:r w:rsidRPr="00E66AC2">
        <w:rPr>
          <w:sz w:val="18"/>
        </w:rPr>
        <w:t>un</w:t>
      </w:r>
      <w:proofErr w:type="gramEnd"/>
      <w:r w:rsidRPr="00E66AC2">
        <w:rPr>
          <w:sz w:val="18"/>
        </w:rPr>
        <w:t xml:space="preserve"> rendez-vous avec le Conseil Départemental concernant la section de l’</w:t>
      </w:r>
      <w:proofErr w:type="spellStart"/>
      <w:r w:rsidRPr="00E66AC2">
        <w:rPr>
          <w:sz w:val="18"/>
        </w:rPr>
        <w:t>EuroVelo</w:t>
      </w:r>
      <w:proofErr w:type="spellEnd"/>
      <w:r w:rsidRPr="00E66AC2">
        <w:rPr>
          <w:sz w:val="18"/>
        </w:rPr>
        <w:t xml:space="preserve"> n°5 aménagée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entre Servins et Lens (zone d’activités du Gard) afin d’identifier les engagements de chacune des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parties.</w:t>
      </w:r>
    </w:p>
    <w:p w:rsidR="009C640F" w:rsidRPr="00E66AC2" w:rsidRDefault="009C640F">
      <w:pPr>
        <w:pStyle w:val="Corpsdetexte"/>
        <w:rPr>
          <w:sz w:val="22"/>
        </w:rPr>
      </w:pPr>
    </w:p>
    <w:p w:rsidR="0024635D" w:rsidRPr="00E66AC2" w:rsidRDefault="0024635D">
      <w:pPr>
        <w:pStyle w:val="Corpsdetexte"/>
      </w:pPr>
    </w:p>
    <w:p w:rsidR="009C640F" w:rsidRPr="00E66AC2" w:rsidRDefault="00AC142F">
      <w:pPr>
        <w:pStyle w:val="Corpsdetexte"/>
        <w:spacing w:before="1"/>
        <w:ind w:left="100" w:right="116"/>
        <w:jc w:val="both"/>
      </w:pPr>
      <w:r w:rsidRPr="00E66AC2">
        <w:t>Afin de rassembler les moyens nécessaires à l’accompagnement de la réalisation de l’entretien des</w:t>
      </w:r>
      <w:r w:rsidRPr="00E66AC2">
        <w:rPr>
          <w:spacing w:val="1"/>
        </w:rPr>
        <w:t xml:space="preserve"> </w:t>
      </w:r>
      <w:r w:rsidRPr="00E66AC2">
        <w:t>espaces identifiés au titre de la Chaîne des Parcs, des itinéraires de mobilité douce et du tourisme de</w:t>
      </w:r>
      <w:r w:rsidRPr="00E66AC2">
        <w:rPr>
          <w:spacing w:val="1"/>
        </w:rPr>
        <w:t xml:space="preserve"> </w:t>
      </w:r>
      <w:r w:rsidRPr="00E66AC2">
        <w:t>mémoire, il est proposé de créer un service commun « Gestion des espaces publics et naturels » qui</w:t>
      </w:r>
      <w:r w:rsidRPr="00E66AC2">
        <w:rPr>
          <w:spacing w:val="1"/>
        </w:rPr>
        <w:t xml:space="preserve"> </w:t>
      </w:r>
      <w:r w:rsidRPr="00E66AC2">
        <w:t>accompagnera</w:t>
      </w:r>
      <w:r w:rsidRPr="00E66AC2">
        <w:rPr>
          <w:spacing w:val="-5"/>
        </w:rPr>
        <w:t xml:space="preserve"> </w:t>
      </w:r>
      <w:r w:rsidRPr="00E66AC2">
        <w:t>les</w:t>
      </w:r>
      <w:r w:rsidRPr="00E66AC2">
        <w:rPr>
          <w:spacing w:val="-6"/>
        </w:rPr>
        <w:t xml:space="preserve"> </w:t>
      </w:r>
      <w:r w:rsidRPr="00E66AC2">
        <w:t>communes</w:t>
      </w:r>
      <w:r w:rsidRPr="00E66AC2">
        <w:rPr>
          <w:spacing w:val="-5"/>
        </w:rPr>
        <w:t xml:space="preserve"> </w:t>
      </w:r>
      <w:r w:rsidRPr="00E66AC2">
        <w:t>sur</w:t>
      </w:r>
      <w:r w:rsidRPr="00E66AC2">
        <w:rPr>
          <w:spacing w:val="-4"/>
        </w:rPr>
        <w:t xml:space="preserve"> </w:t>
      </w:r>
      <w:r w:rsidRPr="00E66AC2">
        <w:t>le</w:t>
      </w:r>
      <w:r w:rsidRPr="00E66AC2">
        <w:rPr>
          <w:spacing w:val="-6"/>
        </w:rPr>
        <w:t xml:space="preserve"> </w:t>
      </w:r>
      <w:r w:rsidRPr="00E66AC2">
        <w:t>plan</w:t>
      </w:r>
      <w:r w:rsidRPr="00E66AC2">
        <w:rPr>
          <w:spacing w:val="-5"/>
        </w:rPr>
        <w:t xml:space="preserve"> </w:t>
      </w:r>
      <w:r w:rsidRPr="00E66AC2">
        <w:t>technique,</w:t>
      </w:r>
      <w:r w:rsidRPr="00E66AC2">
        <w:rPr>
          <w:spacing w:val="-4"/>
        </w:rPr>
        <w:t xml:space="preserve"> </w:t>
      </w:r>
      <w:r w:rsidRPr="00E66AC2">
        <w:t>administratif</w:t>
      </w:r>
      <w:r w:rsidRPr="00E66AC2">
        <w:rPr>
          <w:spacing w:val="-8"/>
        </w:rPr>
        <w:t xml:space="preserve"> </w:t>
      </w:r>
      <w:r w:rsidRPr="00E66AC2">
        <w:t>et</w:t>
      </w:r>
      <w:r w:rsidRPr="00E66AC2">
        <w:rPr>
          <w:spacing w:val="-3"/>
        </w:rPr>
        <w:t xml:space="preserve"> </w:t>
      </w:r>
      <w:r w:rsidRPr="00E66AC2">
        <w:t>financier</w:t>
      </w:r>
      <w:r w:rsidRPr="00E66AC2">
        <w:rPr>
          <w:spacing w:val="-4"/>
        </w:rPr>
        <w:t xml:space="preserve"> </w:t>
      </w:r>
      <w:r w:rsidRPr="00E66AC2">
        <w:t>dans</w:t>
      </w:r>
      <w:r w:rsidRPr="00E66AC2">
        <w:rPr>
          <w:spacing w:val="-6"/>
        </w:rPr>
        <w:t xml:space="preserve"> </w:t>
      </w:r>
      <w:r w:rsidRPr="00E66AC2">
        <w:t>la</w:t>
      </w:r>
      <w:r w:rsidRPr="00E66AC2">
        <w:rPr>
          <w:spacing w:val="-3"/>
        </w:rPr>
        <w:t xml:space="preserve"> </w:t>
      </w:r>
      <w:r w:rsidRPr="00E66AC2">
        <w:t>stratégie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6"/>
        </w:rPr>
        <w:t xml:space="preserve"> </w:t>
      </w:r>
      <w:r w:rsidRPr="00E66AC2">
        <w:t>gestion</w:t>
      </w:r>
      <w:r w:rsidRPr="00E66AC2">
        <w:rPr>
          <w:spacing w:val="-61"/>
        </w:rPr>
        <w:t xml:space="preserve"> </w:t>
      </w:r>
      <w:r w:rsidRPr="00E66AC2">
        <w:t>à mettre en œuvre sur les périmètres identifiés avec la proposition de reconnaître certains sites d’utilité</w:t>
      </w:r>
      <w:r w:rsidRPr="00E66AC2">
        <w:rPr>
          <w:spacing w:val="1"/>
        </w:rPr>
        <w:t xml:space="preserve"> </w:t>
      </w:r>
      <w:r w:rsidRPr="00E66AC2">
        <w:t>communautaire (</w:t>
      </w:r>
      <w:r w:rsidRPr="00E66AC2">
        <w:rPr>
          <w:color w:val="00AFEF"/>
        </w:rPr>
        <w:t>sites*</w:t>
      </w:r>
      <w:r w:rsidRPr="00E66AC2">
        <w:t>) et</w:t>
      </w:r>
      <w:r w:rsidRPr="00E66AC2">
        <w:rPr>
          <w:spacing w:val="-3"/>
        </w:rPr>
        <w:t xml:space="preserve"> </w:t>
      </w:r>
      <w:r w:rsidRPr="00E66AC2">
        <w:t>présentés</w:t>
      </w:r>
      <w:r w:rsidRPr="00E66AC2">
        <w:rPr>
          <w:spacing w:val="-1"/>
        </w:rPr>
        <w:t xml:space="preserve"> </w:t>
      </w:r>
      <w:r w:rsidRPr="00E66AC2">
        <w:t>dans</w:t>
      </w:r>
      <w:r w:rsidRPr="00E66AC2">
        <w:rPr>
          <w:spacing w:val="-2"/>
        </w:rPr>
        <w:t xml:space="preserve"> </w:t>
      </w:r>
      <w:r w:rsidRPr="00E66AC2">
        <w:t>le tableau</w:t>
      </w:r>
      <w:r w:rsidRPr="00E66AC2">
        <w:rPr>
          <w:spacing w:val="-3"/>
        </w:rPr>
        <w:t xml:space="preserve"> </w:t>
      </w:r>
      <w:r w:rsidRPr="00E66AC2">
        <w:t>suivant</w:t>
      </w:r>
      <w:r w:rsidRPr="00E66AC2">
        <w:rPr>
          <w:spacing w:val="-1"/>
        </w:rPr>
        <w:t xml:space="preserve"> </w:t>
      </w:r>
      <w:r w:rsidRPr="00E66AC2">
        <w:t>:</w:t>
      </w:r>
    </w:p>
    <w:p w:rsidR="009C640F" w:rsidRPr="00E66AC2" w:rsidRDefault="009C640F">
      <w:pPr>
        <w:pStyle w:val="Corpsdetexte"/>
        <w:rPr>
          <w:sz w:val="20"/>
        </w:rPr>
      </w:pPr>
    </w:p>
    <w:p w:rsidR="009C640F" w:rsidRPr="00E66AC2" w:rsidRDefault="009C640F">
      <w:pPr>
        <w:pStyle w:val="Corpsdetexte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2962"/>
        <w:gridCol w:w="4563"/>
      </w:tblGrid>
      <w:tr w:rsidR="009C640F" w:rsidRPr="00E66AC2">
        <w:trPr>
          <w:trHeight w:val="217"/>
        </w:trPr>
        <w:tc>
          <w:tcPr>
            <w:tcW w:w="197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Communes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concernées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Sites /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Liaisons</w:t>
            </w:r>
          </w:p>
        </w:tc>
      </w:tr>
      <w:tr w:rsidR="009C640F" w:rsidRPr="00E66AC2">
        <w:trPr>
          <w:trHeight w:val="438"/>
        </w:trPr>
        <w:tc>
          <w:tcPr>
            <w:tcW w:w="1973" w:type="dxa"/>
          </w:tcPr>
          <w:p w:rsidR="009C640F" w:rsidRPr="00E66AC2" w:rsidRDefault="00AC142F">
            <w:pPr>
              <w:pStyle w:val="TableParagraph"/>
              <w:spacing w:line="220" w:lineRule="exact"/>
              <w:ind w:left="107" w:right="93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des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Berges</w:t>
            </w:r>
            <w:r w:rsidRPr="00E66AC2">
              <w:rPr>
                <w:b/>
                <w:spacing w:val="-59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la Souchez</w:t>
            </w: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tabs>
                <w:tab w:val="left" w:pos="1254"/>
                <w:tab w:val="left" w:pos="1704"/>
              </w:tabs>
              <w:spacing w:line="220" w:lineRule="exact"/>
              <w:ind w:left="107" w:right="99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z w:val="18"/>
              </w:rPr>
              <w:tab/>
              <w:t>de</w:t>
            </w:r>
            <w:r w:rsidRPr="00E66AC2">
              <w:rPr>
                <w:sz w:val="18"/>
              </w:rPr>
              <w:tab/>
            </w:r>
            <w:r w:rsidRPr="00E66AC2">
              <w:rPr>
                <w:spacing w:val="-1"/>
                <w:sz w:val="18"/>
              </w:rPr>
              <w:t>Loison-sous-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Lens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Base 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plein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air</w:t>
            </w:r>
          </w:p>
          <w:p w:rsidR="009C640F" w:rsidRPr="00E66AC2" w:rsidRDefault="00AC142F">
            <w:pPr>
              <w:pStyle w:val="TableParagraph"/>
              <w:spacing w:before="2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Liaisons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entre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les sites/chemin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halage</w:t>
            </w:r>
          </w:p>
        </w:tc>
      </w:tr>
      <w:tr w:rsidR="009C640F" w:rsidRPr="00E66AC2">
        <w:trPr>
          <w:trHeight w:val="653"/>
        </w:trPr>
        <w:tc>
          <w:tcPr>
            <w:tcW w:w="1973" w:type="dxa"/>
          </w:tcPr>
          <w:p w:rsidR="009C640F" w:rsidRPr="00E66AC2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2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2"/>
                <w:sz w:val="18"/>
              </w:rPr>
              <w:t xml:space="preserve"> </w:t>
            </w:r>
            <w:r w:rsidRPr="00E66AC2">
              <w:rPr>
                <w:sz w:val="18"/>
              </w:rPr>
              <w:t>Noyelles-sous-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Lens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216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Terrils</w:t>
            </w:r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94-94a*</w:t>
            </w:r>
          </w:p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Marais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la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Galance</w:t>
            </w:r>
          </w:p>
          <w:p w:rsidR="009C640F" w:rsidRPr="00E66AC2" w:rsidRDefault="00AC142F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Liaisons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entre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les sites/chemin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halage</w:t>
            </w:r>
          </w:p>
        </w:tc>
      </w:tr>
      <w:tr w:rsidR="009C640F" w:rsidRPr="00E66AC2">
        <w:trPr>
          <w:trHeight w:val="875"/>
        </w:trPr>
        <w:tc>
          <w:tcPr>
            <w:tcW w:w="1973" w:type="dxa"/>
          </w:tcPr>
          <w:p w:rsidR="009C640F" w:rsidRPr="00E66AC2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Harnes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Brochet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harnésien</w:t>
            </w:r>
          </w:p>
          <w:p w:rsidR="009C640F" w:rsidRPr="00E66AC2" w:rsidRDefault="00AC142F">
            <w:pPr>
              <w:pStyle w:val="TableParagraph"/>
              <w:spacing w:before="2" w:line="219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Lagunage*</w:t>
            </w:r>
          </w:p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Bois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 Florimond</w:t>
            </w:r>
          </w:p>
          <w:p w:rsidR="009C640F" w:rsidRPr="00E66AC2" w:rsidRDefault="00AC142F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Liaisons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entre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les sites/chemin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halage</w:t>
            </w:r>
          </w:p>
        </w:tc>
      </w:tr>
      <w:tr w:rsidR="009C640F" w:rsidRPr="00E66AC2">
        <w:trPr>
          <w:trHeight w:val="875"/>
        </w:trPr>
        <w:tc>
          <w:tcPr>
            <w:tcW w:w="1973" w:type="dxa"/>
          </w:tcPr>
          <w:p w:rsidR="009C640F" w:rsidRPr="00E66AC2" w:rsidRDefault="00AC142F">
            <w:pPr>
              <w:pStyle w:val="TableParagraph"/>
              <w:ind w:left="107" w:right="97"/>
              <w:jc w:val="both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Centralité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dont</w:t>
            </w:r>
            <w:r w:rsidRPr="00E66AC2">
              <w:rPr>
                <w:b/>
                <w:spacing w:val="1"/>
                <w:sz w:val="18"/>
              </w:rPr>
              <w:t xml:space="preserve"> </w:t>
            </w:r>
            <w:proofErr w:type="spellStart"/>
            <w:r w:rsidRPr="00E66AC2">
              <w:rPr>
                <w:b/>
                <w:sz w:val="18"/>
              </w:rPr>
              <w:t>EuroVelo</w:t>
            </w:r>
            <w:proofErr w:type="spellEnd"/>
            <w:r w:rsidRPr="00E66AC2">
              <w:rPr>
                <w:b/>
                <w:spacing w:val="-59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n°5</w:t>
            </w: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Lens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Plaine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Molière</w:t>
            </w:r>
          </w:p>
          <w:p w:rsidR="009C640F" w:rsidRPr="00E66AC2" w:rsidRDefault="00AC142F">
            <w:pPr>
              <w:pStyle w:val="TableParagraph"/>
              <w:ind w:left="107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Liaison</w:t>
            </w:r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assurée</w:t>
            </w:r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par</w:t>
            </w:r>
            <w:r w:rsidRPr="00E66AC2">
              <w:rPr>
                <w:b/>
                <w:color w:val="00AFEF"/>
                <w:spacing w:val="-1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l’</w:t>
            </w:r>
            <w:proofErr w:type="spellStart"/>
            <w:r w:rsidRPr="00E66AC2">
              <w:rPr>
                <w:b/>
                <w:color w:val="00AFEF"/>
                <w:sz w:val="18"/>
              </w:rPr>
              <w:t>EuroVelo</w:t>
            </w:r>
            <w:proofErr w:type="spellEnd"/>
            <w:r w:rsidRPr="00E66AC2">
              <w:rPr>
                <w:b/>
                <w:color w:val="00AFEF"/>
                <w:spacing w:val="-2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n°5*</w:t>
            </w:r>
          </w:p>
          <w:p w:rsidR="009C640F" w:rsidRPr="00E66AC2" w:rsidRDefault="00AC142F">
            <w:pPr>
              <w:pStyle w:val="TableParagraph"/>
              <w:spacing w:line="218" w:lineRule="exact"/>
              <w:ind w:left="107" w:right="80"/>
              <w:rPr>
                <w:sz w:val="18"/>
              </w:rPr>
            </w:pPr>
            <w:r w:rsidRPr="00E66AC2">
              <w:rPr>
                <w:sz w:val="18"/>
              </w:rPr>
              <w:t>Boucle Trame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verte 18 (liaison entre rue</w:t>
            </w:r>
            <w:r w:rsidRPr="00E66AC2">
              <w:rPr>
                <w:spacing w:val="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Maës</w:t>
            </w:r>
            <w:proofErr w:type="spellEnd"/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et rue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Bernanos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et Louvre-Lens)</w:t>
            </w:r>
          </w:p>
        </w:tc>
      </w:tr>
      <w:tr w:rsidR="009C640F" w:rsidRPr="00E66AC2">
        <w:trPr>
          <w:trHeight w:val="436"/>
        </w:trPr>
        <w:tc>
          <w:tcPr>
            <w:tcW w:w="1973" w:type="dxa"/>
          </w:tcPr>
          <w:p w:rsidR="009C640F" w:rsidRPr="00E66AC2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d’Avion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218" w:lineRule="exact"/>
              <w:ind w:left="107" w:right="2987"/>
              <w:rPr>
                <w:sz w:val="18"/>
              </w:rPr>
            </w:pPr>
            <w:r w:rsidRPr="00E66AC2">
              <w:rPr>
                <w:sz w:val="18"/>
              </w:rPr>
              <w:t>Terril/belvédère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Liaisons</w:t>
            </w:r>
          </w:p>
        </w:tc>
      </w:tr>
      <w:tr w:rsidR="009C640F" w:rsidRPr="00E66AC2">
        <w:trPr>
          <w:trHeight w:val="1533"/>
        </w:trPr>
        <w:tc>
          <w:tcPr>
            <w:tcW w:w="1973" w:type="dxa"/>
          </w:tcPr>
          <w:p w:rsidR="009C640F" w:rsidRPr="00E66AC2" w:rsidRDefault="00AC142F">
            <w:pPr>
              <w:pStyle w:val="TableParagraph"/>
              <w:ind w:left="107" w:right="94"/>
              <w:jc w:val="both"/>
              <w:rPr>
                <w:sz w:val="18"/>
              </w:rPr>
            </w:pPr>
            <w:proofErr w:type="spellStart"/>
            <w:r w:rsidRPr="00E66AC2">
              <w:rPr>
                <w:b/>
                <w:color w:val="00AFEF"/>
                <w:sz w:val="18"/>
              </w:rPr>
              <w:t>EuroVelo</w:t>
            </w:r>
            <w:proofErr w:type="spellEnd"/>
            <w:r w:rsidRPr="00E66AC2">
              <w:rPr>
                <w:b/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n°5*</w:t>
            </w:r>
            <w:r w:rsidRPr="00E66AC2">
              <w:rPr>
                <w:b/>
                <w:color w:val="00AFEF"/>
                <w:spacing w:val="-59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sous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maîtrise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d’ouvrage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du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Département</w:t>
            </w: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ind w:left="107" w:right="93"/>
              <w:jc w:val="both"/>
              <w:rPr>
                <w:sz w:val="18"/>
              </w:rPr>
            </w:pPr>
            <w:r w:rsidRPr="00E66AC2">
              <w:rPr>
                <w:sz w:val="18"/>
              </w:rPr>
              <w:t>Commune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Servins,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Bouvigny-Boyeffles</w:t>
            </w:r>
            <w:r w:rsidRPr="00E66AC2">
              <w:rPr>
                <w:spacing w:val="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Ablain</w:t>
            </w:r>
            <w:proofErr w:type="spellEnd"/>
            <w:r w:rsidRPr="00E66AC2">
              <w:rPr>
                <w:sz w:val="18"/>
              </w:rPr>
              <w:t>-</w:t>
            </w:r>
            <w:r w:rsidRPr="00E66AC2">
              <w:rPr>
                <w:spacing w:val="-6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saint-Nazaire</w:t>
            </w:r>
            <w:proofErr w:type="spellEnd"/>
            <w:r w:rsidRPr="00E66AC2">
              <w:rPr>
                <w:sz w:val="18"/>
              </w:rPr>
              <w:t>,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Aix-Noulette,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Souchez,</w:t>
            </w:r>
            <w:r w:rsidRPr="00E66AC2">
              <w:rPr>
                <w:spacing w:val="-8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Angres</w:t>
            </w:r>
            <w:proofErr w:type="spellEnd"/>
            <w:r w:rsidRPr="00E66AC2">
              <w:rPr>
                <w:sz w:val="18"/>
              </w:rPr>
              <w:t>,</w:t>
            </w:r>
            <w:r w:rsidRPr="00E66AC2">
              <w:rPr>
                <w:spacing w:val="-10"/>
                <w:sz w:val="18"/>
              </w:rPr>
              <w:t xml:space="preserve"> </w:t>
            </w:r>
            <w:r w:rsidRPr="00E66AC2">
              <w:rPr>
                <w:sz w:val="18"/>
              </w:rPr>
              <w:t>Liévin,</w:t>
            </w:r>
            <w:r w:rsidRPr="00E66AC2">
              <w:rPr>
                <w:spacing w:val="-11"/>
                <w:sz w:val="18"/>
              </w:rPr>
              <w:t xml:space="preserve"> </w:t>
            </w:r>
            <w:proofErr w:type="spellStart"/>
            <w:r w:rsidRPr="00E66AC2">
              <w:rPr>
                <w:sz w:val="18"/>
              </w:rPr>
              <w:t>Eleu</w:t>
            </w:r>
            <w:proofErr w:type="spellEnd"/>
            <w:r w:rsidRPr="00E66AC2">
              <w:rPr>
                <w:sz w:val="18"/>
              </w:rPr>
              <w:t>-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dit-</w:t>
            </w:r>
            <w:proofErr w:type="spellStart"/>
            <w:r w:rsidRPr="00E66AC2">
              <w:rPr>
                <w:sz w:val="18"/>
              </w:rPr>
              <w:t>Leauwette</w:t>
            </w:r>
            <w:proofErr w:type="spellEnd"/>
            <w:r w:rsidRPr="00E66AC2">
              <w:rPr>
                <w:sz w:val="18"/>
              </w:rPr>
              <w:t>,</w:t>
            </w:r>
            <w:r w:rsidRPr="00E66AC2">
              <w:rPr>
                <w:spacing w:val="-2"/>
                <w:sz w:val="18"/>
              </w:rPr>
              <w:t xml:space="preserve"> </w:t>
            </w:r>
            <w:r w:rsidRPr="00E66AC2">
              <w:rPr>
                <w:sz w:val="18"/>
              </w:rPr>
              <w:t>Lens.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spacing w:line="242" w:lineRule="auto"/>
              <w:ind w:left="107" w:right="2607"/>
              <w:jc w:val="both"/>
              <w:rPr>
                <w:sz w:val="18"/>
              </w:rPr>
            </w:pPr>
            <w:r w:rsidRPr="00E66AC2">
              <w:rPr>
                <w:sz w:val="18"/>
              </w:rPr>
              <w:t>Bande de roulement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Accotements</w:t>
            </w:r>
          </w:p>
          <w:p w:rsidR="009C640F" w:rsidRPr="00E66AC2" w:rsidRDefault="00AC142F">
            <w:pPr>
              <w:pStyle w:val="TableParagraph"/>
              <w:spacing w:line="218" w:lineRule="exact"/>
              <w:ind w:left="107" w:right="95"/>
              <w:jc w:val="both"/>
              <w:rPr>
                <w:sz w:val="18"/>
              </w:rPr>
            </w:pPr>
            <w:r w:rsidRPr="00E66AC2">
              <w:rPr>
                <w:sz w:val="18"/>
              </w:rPr>
              <w:t>La bande de roulement et la signalétique seront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entretenues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par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Département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et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accotements par la CALL. Les obligations 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chacune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parties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feront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l’objet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d’une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convention</w:t>
            </w:r>
            <w:r w:rsidRPr="00E66AC2">
              <w:rPr>
                <w:spacing w:val="-3"/>
                <w:sz w:val="18"/>
              </w:rPr>
              <w:t xml:space="preserve"> </w:t>
            </w:r>
            <w:r w:rsidRPr="00E66AC2">
              <w:rPr>
                <w:sz w:val="18"/>
              </w:rPr>
              <w:t>de gestion.</w:t>
            </w:r>
          </w:p>
        </w:tc>
      </w:tr>
      <w:tr w:rsidR="009C640F" w:rsidRPr="00E66AC2">
        <w:trPr>
          <w:trHeight w:val="1530"/>
        </w:trPr>
        <w:tc>
          <w:tcPr>
            <w:tcW w:w="1973" w:type="dxa"/>
          </w:tcPr>
          <w:p w:rsidR="009C640F" w:rsidRPr="00E66AC2" w:rsidRDefault="00AC142F">
            <w:pPr>
              <w:pStyle w:val="TableParagraph"/>
              <w:tabs>
                <w:tab w:val="left" w:pos="1132"/>
                <w:tab w:val="left" w:pos="1245"/>
                <w:tab w:val="left" w:pos="1375"/>
                <w:tab w:val="left" w:pos="1529"/>
                <w:tab w:val="left" w:pos="1708"/>
              </w:tabs>
              <w:ind w:left="107" w:right="93"/>
              <w:rPr>
                <w:sz w:val="18"/>
              </w:rPr>
            </w:pPr>
            <w:proofErr w:type="spellStart"/>
            <w:r w:rsidRPr="00E66AC2">
              <w:rPr>
                <w:b/>
                <w:color w:val="00AFEF"/>
                <w:sz w:val="18"/>
              </w:rPr>
              <w:t>EuroVelo</w:t>
            </w:r>
            <w:proofErr w:type="spellEnd"/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pacing w:val="-1"/>
                <w:sz w:val="18"/>
              </w:rPr>
              <w:t>n°5*</w:t>
            </w:r>
            <w:r w:rsidRPr="00E66AC2">
              <w:rPr>
                <w:b/>
                <w:color w:val="00AFEF"/>
                <w:spacing w:val="-59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sous</w:t>
            </w:r>
            <w:r w:rsidRPr="00E66AC2">
              <w:rPr>
                <w:color w:val="00AFEF"/>
                <w:sz w:val="18"/>
              </w:rPr>
              <w:tab/>
              <w:t>maîtrise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d’ouvrage</w:t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  <w:t>de</w:t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pacing w:val="-2"/>
                <w:sz w:val="18"/>
              </w:rPr>
              <w:t>la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Communauté</w:t>
            </w:r>
            <w:r w:rsidRPr="00E66AC2">
              <w:rPr>
                <w:color w:val="00AFEF"/>
                <w:spacing w:val="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d'Agglomération de</w:t>
            </w:r>
            <w:r w:rsidRPr="00E66AC2">
              <w:rPr>
                <w:color w:val="00AFEF"/>
                <w:spacing w:val="-61"/>
                <w:sz w:val="18"/>
              </w:rPr>
              <w:t xml:space="preserve"> </w:t>
            </w:r>
            <w:r w:rsidRPr="00E66AC2">
              <w:rPr>
                <w:color w:val="00AFEF"/>
                <w:sz w:val="18"/>
              </w:rPr>
              <w:t>Lens-Liévin</w:t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</w:r>
            <w:r w:rsidRPr="00E66AC2">
              <w:rPr>
                <w:color w:val="00AFEF"/>
                <w:sz w:val="18"/>
              </w:rPr>
              <w:tab/>
              <w:t>non</w:t>
            </w:r>
          </w:p>
          <w:p w:rsidR="009C640F" w:rsidRPr="00E66AC2" w:rsidRDefault="00AC142F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proofErr w:type="gramStart"/>
            <w:r w:rsidRPr="00E66AC2">
              <w:rPr>
                <w:color w:val="00AFEF"/>
                <w:sz w:val="18"/>
              </w:rPr>
              <w:t>aménagée</w:t>
            </w:r>
            <w:proofErr w:type="gramEnd"/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ind w:left="107" w:right="96"/>
              <w:jc w:val="both"/>
              <w:rPr>
                <w:sz w:val="18"/>
              </w:rPr>
            </w:pPr>
            <w:r w:rsidRPr="00E66AC2">
              <w:rPr>
                <w:sz w:val="18"/>
              </w:rPr>
              <w:t>Communes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Loos-en-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Gohelle, Lens, Vendin-le-Vieil,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Pont-à-Vendin,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Meurchin,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Wingles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ind w:left="107" w:right="2591"/>
              <w:rPr>
                <w:sz w:val="18"/>
              </w:rPr>
            </w:pPr>
            <w:r w:rsidRPr="00E66AC2">
              <w:rPr>
                <w:sz w:val="18"/>
              </w:rPr>
              <w:t>Bande de roulement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Accotements</w:t>
            </w:r>
          </w:p>
        </w:tc>
      </w:tr>
      <w:tr w:rsidR="009C640F" w:rsidRPr="00E66AC2">
        <w:trPr>
          <w:trHeight w:val="875"/>
        </w:trPr>
        <w:tc>
          <w:tcPr>
            <w:tcW w:w="1973" w:type="dxa"/>
          </w:tcPr>
          <w:p w:rsidR="009C640F" w:rsidRPr="00E66AC2" w:rsidRDefault="00AC142F">
            <w:pPr>
              <w:pStyle w:val="TableParagraph"/>
              <w:tabs>
                <w:tab w:val="left" w:pos="1513"/>
              </w:tabs>
              <w:ind w:left="107" w:right="95"/>
              <w:rPr>
                <w:b/>
                <w:sz w:val="18"/>
              </w:rPr>
            </w:pPr>
            <w:r w:rsidRPr="00E66AC2">
              <w:rPr>
                <w:b/>
                <w:color w:val="00AFEF"/>
                <w:sz w:val="18"/>
              </w:rPr>
              <w:t>Parcours</w:t>
            </w:r>
            <w:r w:rsidRPr="00E66AC2">
              <w:rPr>
                <w:b/>
                <w:color w:val="00AFEF"/>
                <w:sz w:val="18"/>
              </w:rPr>
              <w:tab/>
            </w:r>
            <w:r w:rsidRPr="00E66AC2">
              <w:rPr>
                <w:b/>
                <w:color w:val="00AFEF"/>
                <w:spacing w:val="-2"/>
                <w:sz w:val="18"/>
              </w:rPr>
              <w:t>des</w:t>
            </w:r>
            <w:r w:rsidRPr="00E66AC2">
              <w:rPr>
                <w:b/>
                <w:color w:val="00AFEF"/>
                <w:spacing w:val="-59"/>
                <w:sz w:val="18"/>
              </w:rPr>
              <w:t xml:space="preserve"> </w:t>
            </w:r>
            <w:r w:rsidRPr="00E66AC2">
              <w:rPr>
                <w:b/>
                <w:color w:val="00AFEF"/>
                <w:sz w:val="18"/>
              </w:rPr>
              <w:t>Rescapés*</w:t>
            </w:r>
          </w:p>
        </w:tc>
        <w:tc>
          <w:tcPr>
            <w:tcW w:w="2962" w:type="dxa"/>
          </w:tcPr>
          <w:p w:rsidR="009C640F" w:rsidRPr="00E66AC2" w:rsidRDefault="00AC142F">
            <w:pPr>
              <w:pStyle w:val="TableParagraph"/>
              <w:ind w:left="107" w:right="98"/>
              <w:rPr>
                <w:sz w:val="18"/>
              </w:rPr>
            </w:pPr>
            <w:r w:rsidRPr="00E66AC2">
              <w:rPr>
                <w:sz w:val="18"/>
              </w:rPr>
              <w:t>Communes</w:t>
            </w:r>
            <w:r w:rsidRPr="00E66AC2">
              <w:rPr>
                <w:spacing w:val="30"/>
                <w:sz w:val="18"/>
              </w:rPr>
              <w:t xml:space="preserve"> </w:t>
            </w:r>
            <w:r w:rsidRPr="00E66AC2">
              <w:rPr>
                <w:sz w:val="18"/>
              </w:rPr>
              <w:t>de</w:t>
            </w:r>
            <w:r w:rsidRPr="00E66AC2">
              <w:rPr>
                <w:spacing w:val="30"/>
                <w:sz w:val="18"/>
              </w:rPr>
              <w:t xml:space="preserve"> </w:t>
            </w:r>
            <w:r w:rsidRPr="00E66AC2">
              <w:rPr>
                <w:sz w:val="18"/>
              </w:rPr>
              <w:t>Méricourt</w:t>
            </w:r>
            <w:r w:rsidRPr="00E66AC2">
              <w:rPr>
                <w:spacing w:val="28"/>
                <w:sz w:val="18"/>
              </w:rPr>
              <w:t xml:space="preserve"> </w:t>
            </w:r>
            <w:r w:rsidRPr="00E66AC2">
              <w:rPr>
                <w:sz w:val="18"/>
              </w:rPr>
              <w:t>et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Billy-Montigny</w:t>
            </w:r>
          </w:p>
        </w:tc>
        <w:tc>
          <w:tcPr>
            <w:tcW w:w="4563" w:type="dxa"/>
          </w:tcPr>
          <w:p w:rsidR="009C640F" w:rsidRPr="00E66AC2" w:rsidRDefault="00AC142F">
            <w:pPr>
              <w:pStyle w:val="TableParagraph"/>
              <w:ind w:left="107" w:right="1254"/>
              <w:rPr>
                <w:sz w:val="18"/>
              </w:rPr>
            </w:pPr>
            <w:r w:rsidRPr="00E66AC2">
              <w:rPr>
                <w:sz w:val="18"/>
              </w:rPr>
              <w:t>Espaces verts et patrimoine arboré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Cheminements</w:t>
            </w:r>
          </w:p>
          <w:p w:rsidR="009C640F" w:rsidRPr="00E66AC2" w:rsidRDefault="00AC142F">
            <w:pPr>
              <w:pStyle w:val="TableParagraph"/>
              <w:spacing w:line="218" w:lineRule="exact"/>
              <w:ind w:left="107" w:right="3757"/>
              <w:rPr>
                <w:sz w:val="18"/>
              </w:rPr>
            </w:pPr>
            <w:r w:rsidRPr="00E66AC2">
              <w:rPr>
                <w:spacing w:val="-1"/>
                <w:sz w:val="18"/>
              </w:rPr>
              <w:t>Parking</w:t>
            </w:r>
            <w:r w:rsidRPr="00E66AC2">
              <w:rPr>
                <w:spacing w:val="-61"/>
                <w:sz w:val="18"/>
              </w:rPr>
              <w:t xml:space="preserve"> </w:t>
            </w:r>
            <w:r w:rsidRPr="00E66AC2">
              <w:rPr>
                <w:sz w:val="18"/>
              </w:rPr>
              <w:t>Totems</w:t>
            </w:r>
          </w:p>
        </w:tc>
      </w:tr>
    </w:tbl>
    <w:p w:rsidR="009C640F" w:rsidRPr="00E66AC2" w:rsidRDefault="009C640F">
      <w:pPr>
        <w:pStyle w:val="Corpsdetexte"/>
        <w:spacing w:before="7"/>
        <w:rPr>
          <w:sz w:val="27"/>
        </w:rPr>
      </w:pPr>
    </w:p>
    <w:p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Ce périmètre couvre 20 communes : Loison-sous-Lens, Noyelles-sous-Lens, Harnes, Lens, Avion, Loos-</w:t>
      </w:r>
      <w:r w:rsidRPr="00E66AC2">
        <w:rPr>
          <w:spacing w:val="1"/>
        </w:rPr>
        <w:t xml:space="preserve"> </w:t>
      </w:r>
      <w:r w:rsidRPr="00E66AC2">
        <w:t>en-Gohelle,</w:t>
      </w:r>
      <w:r w:rsidRPr="00E66AC2">
        <w:rPr>
          <w:spacing w:val="1"/>
        </w:rPr>
        <w:t xml:space="preserve"> </w:t>
      </w:r>
      <w:r w:rsidRPr="00E66AC2">
        <w:t>Méricourt,</w:t>
      </w:r>
      <w:r w:rsidRPr="00E66AC2">
        <w:rPr>
          <w:spacing w:val="1"/>
        </w:rPr>
        <w:t xml:space="preserve"> </w:t>
      </w:r>
      <w:r w:rsidRPr="00E66AC2">
        <w:t>Billy-Montigny,</w:t>
      </w:r>
      <w:r w:rsidRPr="00E66AC2">
        <w:rPr>
          <w:spacing w:val="1"/>
        </w:rPr>
        <w:t xml:space="preserve"> </w:t>
      </w:r>
      <w:r w:rsidRPr="00E66AC2">
        <w:t>Servins,</w:t>
      </w:r>
      <w:r w:rsidRPr="00E66AC2">
        <w:rPr>
          <w:spacing w:val="1"/>
        </w:rPr>
        <w:t xml:space="preserve"> </w:t>
      </w:r>
      <w:r w:rsidRPr="00E66AC2">
        <w:t>Bouvigny-Boyeffles,</w:t>
      </w:r>
      <w:r w:rsidRPr="00E66AC2">
        <w:rPr>
          <w:spacing w:val="1"/>
        </w:rPr>
        <w:t xml:space="preserve"> </w:t>
      </w:r>
      <w:proofErr w:type="spellStart"/>
      <w:r w:rsidRPr="00E66AC2">
        <w:t>Ablain</w:t>
      </w:r>
      <w:proofErr w:type="spellEnd"/>
      <w:r w:rsidRPr="00E66AC2">
        <w:t>-st-Nazaire,</w:t>
      </w:r>
      <w:r w:rsidRPr="00E66AC2">
        <w:rPr>
          <w:spacing w:val="1"/>
        </w:rPr>
        <w:t xml:space="preserve"> </w:t>
      </w:r>
      <w:r w:rsidRPr="00E66AC2">
        <w:t>Aix-Noulette,</w:t>
      </w:r>
      <w:r w:rsidRPr="00E66AC2">
        <w:rPr>
          <w:spacing w:val="1"/>
        </w:rPr>
        <w:t xml:space="preserve"> </w:t>
      </w:r>
      <w:r w:rsidRPr="00E66AC2">
        <w:t xml:space="preserve">Souchez, </w:t>
      </w:r>
      <w:proofErr w:type="spellStart"/>
      <w:r w:rsidRPr="00E66AC2">
        <w:t>Angres</w:t>
      </w:r>
      <w:proofErr w:type="spellEnd"/>
      <w:r w:rsidRPr="00E66AC2">
        <w:t>,</w:t>
      </w:r>
      <w:r w:rsidRPr="00E66AC2">
        <w:rPr>
          <w:spacing w:val="-1"/>
        </w:rPr>
        <w:t xml:space="preserve"> </w:t>
      </w:r>
      <w:r w:rsidRPr="00E66AC2">
        <w:t>Liévin,</w:t>
      </w:r>
      <w:r w:rsidRPr="00E66AC2">
        <w:rPr>
          <w:spacing w:val="1"/>
        </w:rPr>
        <w:t xml:space="preserve"> </w:t>
      </w:r>
      <w:r w:rsidRPr="00E66AC2">
        <w:t>Eleu-dit-Leauwette, Vendin-le-Vieil, Pont-à-Vendin,</w:t>
      </w:r>
      <w:r w:rsidRPr="00E66AC2">
        <w:rPr>
          <w:spacing w:val="-4"/>
        </w:rPr>
        <w:t xml:space="preserve"> </w:t>
      </w:r>
      <w:r w:rsidRPr="00E66AC2">
        <w:t>Meurchin,</w:t>
      </w:r>
      <w:r w:rsidRPr="00E66AC2">
        <w:rPr>
          <w:spacing w:val="-1"/>
        </w:rPr>
        <w:t xml:space="preserve"> </w:t>
      </w:r>
      <w:r w:rsidRPr="00E66AC2">
        <w:t>Wingles.</w:t>
      </w:r>
    </w:p>
    <w:p w:rsidR="009C640F" w:rsidRPr="00E66AC2" w:rsidRDefault="009C640F">
      <w:pPr>
        <w:jc w:val="both"/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:rsidR="009C640F" w:rsidRPr="00E66AC2" w:rsidRDefault="00AC142F">
      <w:pPr>
        <w:pStyle w:val="Corpsdetexte"/>
        <w:spacing w:before="90"/>
        <w:ind w:left="100" w:right="113"/>
        <w:jc w:val="both"/>
      </w:pPr>
      <w:r w:rsidRPr="00E66AC2">
        <w:lastRenderedPageBreak/>
        <w:t>Aussi le Code Général des Collectivités Territoriales et notamment son article L. 5211-4-2 dispose qu’en</w:t>
      </w:r>
      <w:r w:rsidRPr="00E66AC2">
        <w:rPr>
          <w:spacing w:val="1"/>
        </w:rPr>
        <w:t xml:space="preserve"> </w:t>
      </w:r>
      <w:r w:rsidRPr="00E66AC2">
        <w:t>dehors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1"/>
        </w:rPr>
        <w:t xml:space="preserve"> </w:t>
      </w:r>
      <w:r w:rsidRPr="00E66AC2">
        <w:t>compétences</w:t>
      </w:r>
      <w:r w:rsidRPr="00E66AC2">
        <w:rPr>
          <w:spacing w:val="1"/>
        </w:rPr>
        <w:t xml:space="preserve"> </w:t>
      </w:r>
      <w:r w:rsidRPr="00E66AC2">
        <w:t>transférées,</w:t>
      </w:r>
      <w:r w:rsidRPr="00E66AC2">
        <w:rPr>
          <w:spacing w:val="1"/>
        </w:rPr>
        <w:t xml:space="preserve"> </w:t>
      </w:r>
      <w:r w:rsidRPr="00E66AC2">
        <w:t>il</w:t>
      </w:r>
      <w:r w:rsidRPr="00E66AC2">
        <w:rPr>
          <w:spacing w:val="1"/>
        </w:rPr>
        <w:t xml:space="preserve"> </w:t>
      </w:r>
      <w:r w:rsidRPr="00E66AC2">
        <w:t>est</w:t>
      </w:r>
      <w:r w:rsidRPr="00E66AC2">
        <w:rPr>
          <w:spacing w:val="1"/>
        </w:rPr>
        <w:t xml:space="preserve"> </w:t>
      </w:r>
      <w:r w:rsidRPr="00E66AC2">
        <w:t>possible</w:t>
      </w:r>
      <w:r w:rsidRPr="00E66AC2">
        <w:rPr>
          <w:spacing w:val="1"/>
        </w:rPr>
        <w:t xml:space="preserve"> </w:t>
      </w:r>
      <w:r w:rsidRPr="00E66AC2">
        <w:t>à</w:t>
      </w:r>
      <w:r w:rsidRPr="00E66AC2">
        <w:rPr>
          <w:spacing w:val="1"/>
        </w:rPr>
        <w:t xml:space="preserve"> </w:t>
      </w:r>
      <w:r w:rsidRPr="00E66AC2">
        <w:t>un</w:t>
      </w:r>
      <w:r w:rsidRPr="00E66AC2">
        <w:rPr>
          <w:spacing w:val="1"/>
        </w:rPr>
        <w:t xml:space="preserve"> </w:t>
      </w:r>
      <w:r w:rsidRPr="00E66AC2">
        <w:t>établissement</w:t>
      </w:r>
      <w:r w:rsidRPr="00E66AC2">
        <w:rPr>
          <w:spacing w:val="1"/>
        </w:rPr>
        <w:t xml:space="preserve"> </w:t>
      </w:r>
      <w:r w:rsidRPr="00E66AC2">
        <w:t>public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coopération</w:t>
      </w:r>
      <w:r w:rsidRPr="00E66AC2">
        <w:rPr>
          <w:spacing w:val="1"/>
        </w:rPr>
        <w:t xml:space="preserve"> </w:t>
      </w:r>
      <w:r w:rsidRPr="00E66AC2">
        <w:t>intercommunale</w:t>
      </w:r>
      <w:r w:rsidRPr="00E66AC2">
        <w:rPr>
          <w:spacing w:val="-1"/>
        </w:rPr>
        <w:t xml:space="preserve"> </w:t>
      </w:r>
      <w:r w:rsidRPr="00E66AC2">
        <w:t>(EPCI)</w:t>
      </w:r>
      <w:r w:rsidRPr="00E66AC2">
        <w:rPr>
          <w:spacing w:val="-4"/>
        </w:rPr>
        <w:t xml:space="preserve"> </w:t>
      </w:r>
      <w:r w:rsidRPr="00E66AC2">
        <w:t>à</w:t>
      </w:r>
      <w:r w:rsidRPr="00E66AC2">
        <w:rPr>
          <w:spacing w:val="-1"/>
        </w:rPr>
        <w:t xml:space="preserve"> </w:t>
      </w:r>
      <w:r w:rsidRPr="00E66AC2">
        <w:t>fiscalité</w:t>
      </w:r>
      <w:r w:rsidRPr="00E66AC2">
        <w:rPr>
          <w:spacing w:val="-1"/>
        </w:rPr>
        <w:t xml:space="preserve"> </w:t>
      </w:r>
      <w:r w:rsidRPr="00E66AC2">
        <w:t>propre</w:t>
      </w:r>
      <w:r w:rsidRPr="00E66AC2">
        <w:rPr>
          <w:spacing w:val="-4"/>
        </w:rPr>
        <w:t xml:space="preserve"> </w:t>
      </w:r>
      <w:r w:rsidRPr="00E66AC2">
        <w:t>et une</w:t>
      </w:r>
      <w:r w:rsidRPr="00E66AC2">
        <w:rPr>
          <w:spacing w:val="-1"/>
        </w:rPr>
        <w:t xml:space="preserve"> </w:t>
      </w:r>
      <w:r w:rsidRPr="00E66AC2">
        <w:t>ou</w:t>
      </w:r>
      <w:r w:rsidRPr="00E66AC2">
        <w:rPr>
          <w:spacing w:val="-4"/>
        </w:rPr>
        <w:t xml:space="preserve"> </w:t>
      </w:r>
      <w:r w:rsidRPr="00E66AC2">
        <w:t>plusieurs</w:t>
      </w:r>
      <w:r w:rsidRPr="00E66AC2">
        <w:rPr>
          <w:spacing w:val="-1"/>
        </w:rPr>
        <w:t xml:space="preserve"> </w:t>
      </w:r>
      <w:r w:rsidRPr="00E66AC2">
        <w:t>de</w:t>
      </w:r>
      <w:r w:rsidRPr="00E66AC2">
        <w:rPr>
          <w:spacing w:val="-1"/>
        </w:rPr>
        <w:t xml:space="preserve"> </w:t>
      </w:r>
      <w:r w:rsidRPr="00E66AC2">
        <w:t>ses</w:t>
      </w:r>
      <w:r w:rsidRPr="00E66AC2">
        <w:rPr>
          <w:spacing w:val="-1"/>
        </w:rPr>
        <w:t xml:space="preserve"> </w:t>
      </w:r>
      <w:r w:rsidRPr="00E66AC2">
        <w:t>communes</w:t>
      </w:r>
      <w:r w:rsidRPr="00E66AC2">
        <w:rPr>
          <w:spacing w:val="-1"/>
        </w:rPr>
        <w:t xml:space="preserve"> </w:t>
      </w:r>
      <w:r w:rsidRPr="00E66AC2">
        <w:t>membres,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1"/>
        </w:rPr>
        <w:t xml:space="preserve"> </w:t>
      </w:r>
      <w:r w:rsidRPr="00E66AC2">
        <w:t>se</w:t>
      </w:r>
      <w:r w:rsidRPr="00E66AC2">
        <w:rPr>
          <w:spacing w:val="-1"/>
        </w:rPr>
        <w:t xml:space="preserve"> </w:t>
      </w:r>
      <w:r w:rsidRPr="00E66AC2">
        <w:t>doter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61"/>
        </w:rPr>
        <w:t xml:space="preserve"> </w:t>
      </w:r>
      <w:r w:rsidRPr="00E66AC2">
        <w:t>services</w:t>
      </w:r>
      <w:r w:rsidRPr="00E66AC2">
        <w:rPr>
          <w:spacing w:val="-1"/>
        </w:rPr>
        <w:t xml:space="preserve"> </w:t>
      </w:r>
      <w:r w:rsidRPr="00E66AC2">
        <w:t>communs chargés</w:t>
      </w:r>
      <w:r w:rsidRPr="00E66AC2">
        <w:rPr>
          <w:spacing w:val="1"/>
        </w:rPr>
        <w:t xml:space="preserve"> </w:t>
      </w:r>
      <w:r w:rsidRPr="00E66AC2">
        <w:t>de l'exercice de missions</w:t>
      </w:r>
      <w:r w:rsidRPr="00E66AC2">
        <w:rPr>
          <w:spacing w:val="-3"/>
        </w:rPr>
        <w:t xml:space="preserve"> </w:t>
      </w:r>
      <w:r w:rsidRPr="00E66AC2">
        <w:t>fonctionnelles</w:t>
      </w:r>
      <w:r w:rsidRPr="00E66AC2">
        <w:rPr>
          <w:spacing w:val="-4"/>
        </w:rPr>
        <w:t xml:space="preserve"> </w:t>
      </w:r>
      <w:r w:rsidRPr="00E66AC2">
        <w:t>ou</w:t>
      </w:r>
      <w:r w:rsidRPr="00E66AC2">
        <w:rPr>
          <w:spacing w:val="-3"/>
        </w:rPr>
        <w:t xml:space="preserve"> </w:t>
      </w:r>
      <w:r w:rsidRPr="00E66AC2">
        <w:t>opérationnelles.</w:t>
      </w:r>
    </w:p>
    <w:p w:rsidR="009C640F" w:rsidRPr="00E66AC2" w:rsidRDefault="009C640F">
      <w:pPr>
        <w:pStyle w:val="Corpsdetexte"/>
        <w:rPr>
          <w:strike/>
        </w:rPr>
      </w:pPr>
    </w:p>
    <w:p w:rsidR="009C640F" w:rsidRPr="00E66AC2" w:rsidRDefault="00AC142F">
      <w:pPr>
        <w:pStyle w:val="Corpsdetexte"/>
        <w:ind w:left="100" w:right="116"/>
        <w:jc w:val="both"/>
      </w:pPr>
      <w:r w:rsidRPr="00E66AC2">
        <w:t>La présente convention s’inscrit dans une logique de solidarité intercommunale et de rationalisation des</w:t>
      </w:r>
      <w:r w:rsidRPr="00E66AC2">
        <w:rPr>
          <w:spacing w:val="1"/>
        </w:rPr>
        <w:t xml:space="preserve"> </w:t>
      </w:r>
      <w:r w:rsidRPr="00E66AC2">
        <w:t>moyens</w:t>
      </w:r>
      <w:r w:rsidRPr="00E66AC2">
        <w:rPr>
          <w:spacing w:val="-12"/>
        </w:rPr>
        <w:t xml:space="preserve"> </w:t>
      </w:r>
      <w:r w:rsidRPr="00E66AC2">
        <w:t>mis</w:t>
      </w:r>
      <w:r w:rsidRPr="00E66AC2">
        <w:rPr>
          <w:spacing w:val="-9"/>
        </w:rPr>
        <w:t xml:space="preserve"> </w:t>
      </w:r>
      <w:r w:rsidRPr="00E66AC2">
        <w:t>en</w:t>
      </w:r>
      <w:r w:rsidRPr="00E66AC2">
        <w:rPr>
          <w:spacing w:val="-7"/>
        </w:rPr>
        <w:t xml:space="preserve"> </w:t>
      </w:r>
      <w:r w:rsidRPr="00E66AC2">
        <w:t>œuvre</w:t>
      </w:r>
      <w:r w:rsidRPr="00E66AC2">
        <w:rPr>
          <w:spacing w:val="-6"/>
        </w:rPr>
        <w:t xml:space="preserve"> </w:t>
      </w:r>
      <w:r w:rsidRPr="00E66AC2">
        <w:t>pour</w:t>
      </w:r>
      <w:r w:rsidRPr="00E66AC2">
        <w:rPr>
          <w:spacing w:val="-10"/>
        </w:rPr>
        <w:t xml:space="preserve"> </w:t>
      </w:r>
      <w:r w:rsidRPr="00E66AC2">
        <w:t>l’accomplissement</w:t>
      </w:r>
      <w:r w:rsidRPr="00E66AC2">
        <w:rPr>
          <w:spacing w:val="-9"/>
        </w:rPr>
        <w:t xml:space="preserve"> </w:t>
      </w:r>
      <w:r w:rsidRPr="00E66AC2">
        <w:t>des</w:t>
      </w:r>
      <w:r w:rsidRPr="00E66AC2">
        <w:rPr>
          <w:spacing w:val="-12"/>
        </w:rPr>
        <w:t xml:space="preserve"> </w:t>
      </w:r>
      <w:r w:rsidRPr="00E66AC2">
        <w:t>missions</w:t>
      </w:r>
      <w:r w:rsidRPr="00E66AC2">
        <w:rPr>
          <w:spacing w:val="-11"/>
        </w:rPr>
        <w:t xml:space="preserve"> </w:t>
      </w:r>
      <w:r w:rsidRPr="00E66AC2">
        <w:t>des</w:t>
      </w:r>
      <w:r w:rsidRPr="00E66AC2">
        <w:rPr>
          <w:spacing w:val="-7"/>
        </w:rPr>
        <w:t xml:space="preserve"> </w:t>
      </w:r>
      <w:r w:rsidRPr="00E66AC2">
        <w:t>collectivités.</w:t>
      </w:r>
      <w:r w:rsidRPr="00E66AC2">
        <w:rPr>
          <w:spacing w:val="-11"/>
        </w:rPr>
        <w:t xml:space="preserve"> </w:t>
      </w:r>
      <w:r w:rsidRPr="00E66AC2">
        <w:t>Elle</w:t>
      </w:r>
      <w:r w:rsidRPr="00E66AC2">
        <w:rPr>
          <w:spacing w:val="-9"/>
        </w:rPr>
        <w:t xml:space="preserve"> </w:t>
      </w:r>
      <w:r w:rsidRPr="00E66AC2">
        <w:t>vise</w:t>
      </w:r>
      <w:r w:rsidRPr="00E66AC2">
        <w:rPr>
          <w:spacing w:val="-8"/>
        </w:rPr>
        <w:t xml:space="preserve"> </w:t>
      </w:r>
      <w:r w:rsidRPr="00E66AC2">
        <w:t>à</w:t>
      </w:r>
      <w:r w:rsidRPr="00E66AC2">
        <w:rPr>
          <w:spacing w:val="-8"/>
        </w:rPr>
        <w:t xml:space="preserve"> </w:t>
      </w:r>
      <w:r w:rsidRPr="00E66AC2">
        <w:t>préciser</w:t>
      </w:r>
      <w:r w:rsidRPr="00E66AC2">
        <w:rPr>
          <w:spacing w:val="-11"/>
        </w:rPr>
        <w:t xml:space="preserve"> </w:t>
      </w:r>
      <w:r w:rsidRPr="00E66AC2">
        <w:t>le</w:t>
      </w:r>
      <w:r w:rsidRPr="00E66AC2">
        <w:rPr>
          <w:spacing w:val="-7"/>
        </w:rPr>
        <w:t xml:space="preserve"> </w:t>
      </w:r>
      <w:r w:rsidRPr="00E66AC2">
        <w:t>champ</w:t>
      </w:r>
      <w:r w:rsidRPr="00E66AC2">
        <w:rPr>
          <w:spacing w:val="-61"/>
        </w:rPr>
        <w:t xml:space="preserve"> </w:t>
      </w:r>
      <w:r w:rsidRPr="00E66AC2">
        <w:t>d’application, les modalités d’organisation matérielles et financières, les responsabilités et les modalités</w:t>
      </w:r>
      <w:r w:rsidRPr="00E66AC2">
        <w:rPr>
          <w:spacing w:val="1"/>
        </w:rPr>
        <w:t xml:space="preserve"> </w:t>
      </w:r>
      <w:r w:rsidRPr="00E66AC2">
        <w:t>d’intervention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3"/>
        </w:rPr>
        <w:t xml:space="preserve"> </w:t>
      </w:r>
      <w:r w:rsidRPr="00E66AC2">
        <w:t>ce</w:t>
      </w:r>
      <w:r w:rsidRPr="00E66AC2">
        <w:rPr>
          <w:spacing w:val="-6"/>
        </w:rPr>
        <w:t xml:space="preserve"> </w:t>
      </w:r>
      <w:r w:rsidRPr="00E66AC2">
        <w:t>service.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1"/>
        <w:rPr>
          <w:sz w:val="20"/>
        </w:rPr>
      </w:pPr>
    </w:p>
    <w:p w:rsidR="009C640F" w:rsidRPr="00E66AC2" w:rsidRDefault="00AC142F">
      <w:pPr>
        <w:pStyle w:val="Titre3"/>
        <w:jc w:val="both"/>
        <w:rPr>
          <w:sz w:val="20"/>
          <w:szCs w:val="20"/>
        </w:rPr>
      </w:pPr>
      <w:r w:rsidRPr="00E66AC2">
        <w:rPr>
          <w:sz w:val="20"/>
          <w:szCs w:val="20"/>
        </w:rPr>
        <w:t>CECI</w:t>
      </w:r>
      <w:r w:rsidRPr="00E66AC2">
        <w:rPr>
          <w:spacing w:val="-5"/>
          <w:sz w:val="20"/>
          <w:szCs w:val="20"/>
        </w:rPr>
        <w:t xml:space="preserve"> </w:t>
      </w:r>
      <w:r w:rsidRPr="00E66AC2">
        <w:rPr>
          <w:sz w:val="20"/>
          <w:szCs w:val="20"/>
        </w:rPr>
        <w:t>EXPOS</w:t>
      </w:r>
      <w:r w:rsidR="0024635D" w:rsidRPr="00E66AC2">
        <w:rPr>
          <w:sz w:val="20"/>
          <w:szCs w:val="20"/>
        </w:rPr>
        <w:t>É</w:t>
      </w:r>
      <w:r w:rsidRPr="00E66AC2">
        <w:rPr>
          <w:sz w:val="20"/>
          <w:szCs w:val="20"/>
        </w:rPr>
        <w:t>,</w:t>
      </w:r>
    </w:p>
    <w:p w:rsidR="009C640F" w:rsidRPr="00E66AC2" w:rsidRDefault="009C640F">
      <w:pPr>
        <w:pStyle w:val="Corpsdetexte"/>
        <w:spacing w:before="2"/>
        <w:rPr>
          <w:b/>
          <w:sz w:val="20"/>
          <w:szCs w:val="20"/>
        </w:rPr>
      </w:pPr>
    </w:p>
    <w:p w:rsidR="009C640F" w:rsidRPr="00E66AC2" w:rsidRDefault="00AC142F">
      <w:pPr>
        <w:spacing w:before="1"/>
        <w:ind w:left="100"/>
        <w:jc w:val="both"/>
        <w:rPr>
          <w:b/>
          <w:sz w:val="20"/>
          <w:szCs w:val="20"/>
        </w:rPr>
      </w:pPr>
      <w:r w:rsidRPr="00E66AC2">
        <w:rPr>
          <w:b/>
          <w:sz w:val="20"/>
          <w:szCs w:val="20"/>
        </w:rPr>
        <w:t>LES</w:t>
      </w:r>
      <w:r w:rsidRPr="00E66AC2">
        <w:rPr>
          <w:b/>
          <w:spacing w:val="-5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PARTIES ONT</w:t>
      </w:r>
      <w:r w:rsidRPr="00E66AC2">
        <w:rPr>
          <w:b/>
          <w:spacing w:val="-3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CONVENU</w:t>
      </w:r>
      <w:r w:rsidRPr="00E66AC2">
        <w:rPr>
          <w:b/>
          <w:spacing w:val="-2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CE</w:t>
      </w:r>
      <w:r w:rsidRPr="00E66AC2">
        <w:rPr>
          <w:b/>
          <w:spacing w:val="-4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QUI</w:t>
      </w:r>
      <w:r w:rsidRPr="00E66AC2">
        <w:rPr>
          <w:b/>
          <w:spacing w:val="-3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SUIT</w:t>
      </w:r>
      <w:r w:rsidRPr="00E66AC2">
        <w:rPr>
          <w:b/>
          <w:spacing w:val="11"/>
          <w:sz w:val="20"/>
          <w:szCs w:val="20"/>
        </w:rPr>
        <w:t xml:space="preserve"> </w:t>
      </w:r>
      <w:r w:rsidRPr="00E66AC2">
        <w:rPr>
          <w:b/>
          <w:sz w:val="20"/>
          <w:szCs w:val="20"/>
        </w:rPr>
        <w:t>:</w:t>
      </w:r>
    </w:p>
    <w:p w:rsidR="009C640F" w:rsidRPr="00E66AC2" w:rsidRDefault="009C640F">
      <w:pPr>
        <w:jc w:val="both"/>
        <w:rPr>
          <w:sz w:val="20"/>
        </w:rPr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:rsidR="009C640F" w:rsidRPr="00E66AC2" w:rsidRDefault="00AC142F">
      <w:pPr>
        <w:spacing w:before="94"/>
        <w:ind w:left="100"/>
        <w:rPr>
          <w:b/>
          <w:sz w:val="20"/>
        </w:rPr>
      </w:pPr>
      <w:r w:rsidRPr="00E66AC2">
        <w:rPr>
          <w:b/>
          <w:color w:val="001F5E"/>
          <w:sz w:val="20"/>
          <w:u w:val="thick" w:color="001F5E"/>
        </w:rPr>
        <w:lastRenderedPageBreak/>
        <w:t>ARTICLE</w:t>
      </w:r>
      <w:r w:rsidRPr="00E66AC2">
        <w:rPr>
          <w:b/>
          <w:color w:val="001F5E"/>
          <w:spacing w:val="-6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1</w:t>
      </w:r>
      <w:r w:rsidRPr="00E66AC2">
        <w:rPr>
          <w:b/>
          <w:color w:val="001F5E"/>
          <w:spacing w:val="-3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-</w:t>
      </w:r>
      <w:r w:rsidRPr="00E66AC2">
        <w:rPr>
          <w:b/>
          <w:color w:val="001F5E"/>
          <w:spacing w:val="-4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OBJET</w:t>
      </w:r>
      <w:r w:rsidRPr="00E66AC2">
        <w:rPr>
          <w:b/>
          <w:color w:val="001F5E"/>
          <w:spacing w:val="-1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DE</w:t>
      </w:r>
      <w:r w:rsidRPr="00E66AC2">
        <w:rPr>
          <w:b/>
          <w:color w:val="001F5E"/>
          <w:spacing w:val="-8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LA</w:t>
      </w:r>
      <w:r w:rsidRPr="00E66AC2">
        <w:rPr>
          <w:b/>
          <w:color w:val="001F5E"/>
          <w:spacing w:val="-7"/>
          <w:sz w:val="20"/>
          <w:u w:val="thick" w:color="001F5E"/>
        </w:rPr>
        <w:t xml:space="preserve"> </w:t>
      </w:r>
      <w:r w:rsidRPr="00E66AC2">
        <w:rPr>
          <w:b/>
          <w:color w:val="001F5E"/>
          <w:sz w:val="20"/>
          <w:u w:val="thick" w:color="001F5E"/>
        </w:rPr>
        <w:t>CONVENTION</w:t>
      </w:r>
    </w:p>
    <w:p w:rsidR="009C640F" w:rsidRPr="00E66AC2" w:rsidRDefault="009C640F">
      <w:pPr>
        <w:pStyle w:val="Corpsdetexte"/>
        <w:spacing w:before="6"/>
        <w:rPr>
          <w:b/>
          <w:sz w:val="11"/>
        </w:rPr>
      </w:pPr>
    </w:p>
    <w:p w:rsidR="009C640F" w:rsidRPr="00E66AC2" w:rsidRDefault="00AC142F">
      <w:pPr>
        <w:pStyle w:val="Corpsdetexte"/>
        <w:spacing w:before="100"/>
        <w:ind w:left="100" w:right="115"/>
        <w:jc w:val="both"/>
      </w:pPr>
      <w:r w:rsidRPr="00E66AC2">
        <w:t>La présente convention a pour objet de définir les modalités de fonctionnement du Service Commun «</w:t>
      </w:r>
      <w:r w:rsidRPr="00E66AC2">
        <w:rPr>
          <w:spacing w:val="1"/>
        </w:rPr>
        <w:t xml:space="preserve"> </w:t>
      </w:r>
      <w:r w:rsidRPr="00E66AC2">
        <w:t>Gestion des espaces publics et naturels » de la Communauté d’Agglomération de Lens-Liévin et des</w:t>
      </w:r>
      <w:r w:rsidRPr="00E66AC2">
        <w:rPr>
          <w:spacing w:val="1"/>
        </w:rPr>
        <w:t xml:space="preserve"> </w:t>
      </w:r>
      <w:r w:rsidRPr="00E66AC2">
        <w:t>communes membres</w:t>
      </w:r>
      <w:r w:rsidRPr="00E66AC2">
        <w:rPr>
          <w:spacing w:val="-9"/>
        </w:rPr>
        <w:t xml:space="preserve"> </w:t>
      </w:r>
      <w:r w:rsidRPr="00E66AC2">
        <w:t>concernées.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3"/>
        <w:rPr>
          <w:sz w:val="26"/>
        </w:rPr>
      </w:pPr>
    </w:p>
    <w:p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9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2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CHAMP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D’APPLICATION</w:t>
      </w:r>
    </w:p>
    <w:p w:rsidR="009C640F" w:rsidRPr="00E66AC2" w:rsidRDefault="009C640F">
      <w:pPr>
        <w:pStyle w:val="Corpsdetexte"/>
        <w:spacing w:before="6"/>
        <w:rPr>
          <w:b/>
          <w:sz w:val="15"/>
        </w:rPr>
      </w:pPr>
    </w:p>
    <w:p w:rsidR="0024635D" w:rsidRPr="00E66AC2" w:rsidRDefault="00AC142F" w:rsidP="0024635D">
      <w:pPr>
        <w:pStyle w:val="Corpsdetexte"/>
        <w:spacing w:before="100"/>
        <w:ind w:left="100" w:right="116"/>
        <w:jc w:val="both"/>
        <w:rPr>
          <w:strike/>
        </w:rPr>
      </w:pPr>
      <w:r w:rsidRPr="00E66AC2">
        <w:t>La CALL et les communes intéressées souhaitent mettre en place une gestion des espaces identifiés au</w:t>
      </w:r>
      <w:r w:rsidRPr="00E66AC2">
        <w:rPr>
          <w:spacing w:val="1"/>
        </w:rPr>
        <w:t xml:space="preserve"> </w:t>
      </w:r>
      <w:r w:rsidRPr="00E66AC2">
        <w:t>titre</w:t>
      </w:r>
      <w:r w:rsidRPr="00E66AC2">
        <w:rPr>
          <w:spacing w:val="-8"/>
        </w:rPr>
        <w:t xml:space="preserve"> </w:t>
      </w:r>
      <w:r w:rsidRPr="00E66AC2">
        <w:t>de</w:t>
      </w:r>
      <w:r w:rsidRPr="00E66AC2">
        <w:rPr>
          <w:spacing w:val="-8"/>
        </w:rPr>
        <w:t xml:space="preserve"> </w:t>
      </w:r>
      <w:r w:rsidRPr="00E66AC2">
        <w:t>la</w:t>
      </w:r>
      <w:r w:rsidRPr="00E66AC2">
        <w:rPr>
          <w:spacing w:val="-7"/>
        </w:rPr>
        <w:t xml:space="preserve"> </w:t>
      </w:r>
      <w:r w:rsidRPr="00E66AC2">
        <w:t>Chaîne</w:t>
      </w:r>
      <w:r w:rsidRPr="00E66AC2">
        <w:rPr>
          <w:spacing w:val="-9"/>
        </w:rPr>
        <w:t xml:space="preserve"> </w:t>
      </w:r>
      <w:r w:rsidRPr="00E66AC2">
        <w:t>des</w:t>
      </w:r>
      <w:r w:rsidRPr="00E66AC2">
        <w:rPr>
          <w:spacing w:val="-7"/>
        </w:rPr>
        <w:t xml:space="preserve"> </w:t>
      </w:r>
      <w:r w:rsidRPr="00E66AC2">
        <w:t>Parcs,</w:t>
      </w:r>
      <w:r w:rsidRPr="00E66AC2">
        <w:rPr>
          <w:spacing w:val="-10"/>
        </w:rPr>
        <w:t xml:space="preserve"> </w:t>
      </w:r>
      <w:r w:rsidRPr="00E66AC2">
        <w:t>des</w:t>
      </w:r>
      <w:r w:rsidRPr="00E66AC2">
        <w:rPr>
          <w:spacing w:val="-7"/>
        </w:rPr>
        <w:t xml:space="preserve"> </w:t>
      </w:r>
      <w:r w:rsidRPr="00E66AC2">
        <w:t>itinéraires</w:t>
      </w:r>
      <w:r w:rsidRPr="00E66AC2">
        <w:rPr>
          <w:spacing w:val="-8"/>
        </w:rPr>
        <w:t xml:space="preserve"> </w:t>
      </w:r>
      <w:r w:rsidRPr="00E66AC2">
        <w:t>de</w:t>
      </w:r>
      <w:r w:rsidRPr="00E66AC2">
        <w:rPr>
          <w:spacing w:val="-8"/>
        </w:rPr>
        <w:t xml:space="preserve"> </w:t>
      </w:r>
      <w:r w:rsidRPr="00E66AC2">
        <w:t>mobilité</w:t>
      </w:r>
      <w:r w:rsidRPr="00E66AC2">
        <w:rPr>
          <w:spacing w:val="-10"/>
        </w:rPr>
        <w:t xml:space="preserve"> </w:t>
      </w:r>
      <w:r w:rsidRPr="00E66AC2">
        <w:t>douce</w:t>
      </w:r>
      <w:r w:rsidRPr="00E66AC2">
        <w:rPr>
          <w:spacing w:val="-8"/>
        </w:rPr>
        <w:t xml:space="preserve"> </w:t>
      </w:r>
      <w:r w:rsidRPr="00E66AC2">
        <w:t>et</w:t>
      </w:r>
      <w:r w:rsidRPr="00E66AC2">
        <w:rPr>
          <w:spacing w:val="-6"/>
        </w:rPr>
        <w:t xml:space="preserve"> </w:t>
      </w:r>
      <w:r w:rsidRPr="00E66AC2">
        <w:t>du</w:t>
      </w:r>
      <w:r w:rsidRPr="00E66AC2">
        <w:rPr>
          <w:spacing w:val="-10"/>
        </w:rPr>
        <w:t xml:space="preserve"> </w:t>
      </w:r>
      <w:r w:rsidRPr="00E66AC2">
        <w:t>tourisme</w:t>
      </w:r>
      <w:r w:rsidRPr="00E66AC2">
        <w:rPr>
          <w:spacing w:val="-7"/>
        </w:rPr>
        <w:t xml:space="preserve"> </w:t>
      </w:r>
      <w:r w:rsidRPr="00E66AC2">
        <w:t>de</w:t>
      </w:r>
      <w:r w:rsidRPr="00E66AC2">
        <w:rPr>
          <w:spacing w:val="-8"/>
        </w:rPr>
        <w:t xml:space="preserve"> </w:t>
      </w:r>
      <w:r w:rsidRPr="00E66AC2">
        <w:t>mémoire</w:t>
      </w:r>
      <w:r w:rsidR="0024635D" w:rsidRPr="00E66AC2">
        <w:rPr>
          <w:spacing w:val="-8"/>
        </w:rPr>
        <w:t>.</w:t>
      </w:r>
    </w:p>
    <w:p w:rsidR="009C640F" w:rsidRPr="00E66AC2" w:rsidRDefault="00AC142F">
      <w:pPr>
        <w:pStyle w:val="Corpsdetexte"/>
        <w:spacing w:before="170"/>
        <w:ind w:left="100" w:right="116"/>
        <w:jc w:val="both"/>
      </w:pPr>
      <w:r w:rsidRPr="00E66AC2">
        <w:t>Le service commun « Gestion des espaces publics et naturels » accompagne les communes sur le plan</w:t>
      </w:r>
      <w:r w:rsidRPr="00E66AC2">
        <w:rPr>
          <w:spacing w:val="1"/>
        </w:rPr>
        <w:t xml:space="preserve"> </w:t>
      </w:r>
      <w:r w:rsidRPr="00E66AC2">
        <w:t>technique, administratif et financier dans la stratégie de gestion à mettre en œuvre sur les périmètres</w:t>
      </w:r>
      <w:r w:rsidRPr="00E66AC2">
        <w:rPr>
          <w:spacing w:val="1"/>
        </w:rPr>
        <w:t xml:space="preserve"> </w:t>
      </w:r>
      <w:r w:rsidRPr="00E66AC2">
        <w:t>identifiés.</w:t>
      </w:r>
      <w:r w:rsidRPr="00E66AC2">
        <w:rPr>
          <w:spacing w:val="-5"/>
        </w:rPr>
        <w:t xml:space="preserve"> </w:t>
      </w:r>
      <w:r w:rsidRPr="00E66AC2">
        <w:t>A</w:t>
      </w:r>
      <w:r w:rsidRPr="00E66AC2">
        <w:rPr>
          <w:spacing w:val="-4"/>
        </w:rPr>
        <w:t xml:space="preserve"> </w:t>
      </w:r>
      <w:r w:rsidRPr="00E66AC2">
        <w:t>cet</w:t>
      </w:r>
      <w:r w:rsidRPr="00E66AC2">
        <w:rPr>
          <w:spacing w:val="1"/>
        </w:rPr>
        <w:t xml:space="preserve"> </w:t>
      </w:r>
      <w:r w:rsidRPr="00E66AC2">
        <w:t>effet,</w:t>
      </w:r>
      <w:r w:rsidRPr="00E66AC2">
        <w:rPr>
          <w:spacing w:val="-4"/>
        </w:rPr>
        <w:t xml:space="preserve"> </w:t>
      </w:r>
      <w:r w:rsidRPr="00E66AC2">
        <w:t>le</w:t>
      </w:r>
      <w:r w:rsidRPr="00E66AC2">
        <w:rPr>
          <w:spacing w:val="1"/>
        </w:rPr>
        <w:t xml:space="preserve"> </w:t>
      </w:r>
      <w:r w:rsidRPr="00E66AC2">
        <w:t>service rassemble des moyens dédiés</w:t>
      </w:r>
      <w:r w:rsidRPr="00E66AC2">
        <w:rPr>
          <w:spacing w:val="-1"/>
        </w:rPr>
        <w:t xml:space="preserve"> </w:t>
      </w:r>
      <w:r w:rsidRPr="00E66AC2">
        <w:t>: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Titre4"/>
        <w:numPr>
          <w:ilvl w:val="0"/>
          <w:numId w:val="2"/>
        </w:numPr>
        <w:tabs>
          <w:tab w:val="left" w:pos="820"/>
        </w:tabs>
        <w:spacing w:line="219" w:lineRule="exact"/>
        <w:jc w:val="both"/>
      </w:pPr>
      <w:proofErr w:type="gramStart"/>
      <w:r w:rsidRPr="00E66AC2">
        <w:t>moyens</w:t>
      </w:r>
      <w:proofErr w:type="gramEnd"/>
      <w:r w:rsidRPr="00E66AC2">
        <w:rPr>
          <w:spacing w:val="-2"/>
        </w:rPr>
        <w:t xml:space="preserve"> </w:t>
      </w:r>
      <w:r w:rsidRPr="00E66AC2">
        <w:t>humains</w:t>
      </w:r>
      <w:r w:rsidRPr="00E66AC2">
        <w:rPr>
          <w:spacing w:val="-1"/>
        </w:rPr>
        <w:t xml:space="preserve"> </w:t>
      </w:r>
      <w:r w:rsidRPr="00E66AC2">
        <w:t>qualifiés</w:t>
      </w:r>
      <w:r w:rsidRPr="00E66AC2">
        <w:rPr>
          <w:spacing w:val="-1"/>
        </w:rPr>
        <w:t xml:space="preserve"> </w:t>
      </w:r>
      <w:r w:rsidRPr="00E66AC2">
        <w:t>:</w:t>
      </w:r>
    </w:p>
    <w:p w:rsidR="009C640F" w:rsidRPr="00E66AC2" w:rsidRDefault="00AC142F" w:rsidP="0024635D">
      <w:pPr>
        <w:pStyle w:val="Paragraphedeliste"/>
        <w:numPr>
          <w:ilvl w:val="1"/>
          <w:numId w:val="2"/>
        </w:numPr>
        <w:tabs>
          <w:tab w:val="left" w:pos="1180"/>
          <w:tab w:val="left" w:pos="5844"/>
        </w:tabs>
        <w:ind w:right="114"/>
      </w:pPr>
      <w:r w:rsidRPr="00E66AC2">
        <w:rPr>
          <w:b/>
          <w:sz w:val="18"/>
        </w:rPr>
        <w:t>1</w:t>
      </w:r>
      <w:r w:rsidRPr="00E66AC2">
        <w:rPr>
          <w:b/>
          <w:spacing w:val="-4"/>
          <w:sz w:val="18"/>
        </w:rPr>
        <w:t xml:space="preserve"> </w:t>
      </w:r>
      <w:r w:rsidRPr="00E66AC2">
        <w:rPr>
          <w:b/>
          <w:sz w:val="18"/>
        </w:rPr>
        <w:t>poste</w:t>
      </w:r>
      <w:r w:rsidRPr="00E66AC2">
        <w:rPr>
          <w:b/>
          <w:spacing w:val="-3"/>
          <w:sz w:val="18"/>
        </w:rPr>
        <w:t xml:space="preserve"> </w:t>
      </w:r>
      <w:r w:rsidRPr="00E66AC2">
        <w:rPr>
          <w:b/>
          <w:sz w:val="18"/>
        </w:rPr>
        <w:t>de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coordinateur</w:t>
      </w:r>
      <w:r w:rsidRPr="00E66AC2">
        <w:rPr>
          <w:b/>
          <w:spacing w:val="-3"/>
          <w:sz w:val="18"/>
        </w:rPr>
        <w:t xml:space="preserve"> </w:t>
      </w:r>
      <w:r w:rsidRPr="00E66AC2">
        <w:rPr>
          <w:sz w:val="18"/>
        </w:rPr>
        <w:t>(technicien/technicien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principal)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des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différents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intervenants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sur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le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terrain (régie d’arboristes grimpeurs, structures d’insertion et structures intervenant auprès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20"/>
          <w:sz w:val="18"/>
        </w:rPr>
        <w:t xml:space="preserve"> </w:t>
      </w:r>
      <w:r w:rsidRPr="00E66AC2">
        <w:rPr>
          <w:sz w:val="18"/>
        </w:rPr>
        <w:t>personnes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20"/>
          <w:sz w:val="18"/>
        </w:rPr>
        <w:t xml:space="preserve"> </w:t>
      </w:r>
      <w:r w:rsidRPr="00E66AC2">
        <w:rPr>
          <w:sz w:val="18"/>
        </w:rPr>
        <w:t>situation</w:t>
      </w:r>
      <w:r w:rsidRPr="00E66AC2">
        <w:rPr>
          <w:spacing w:val="19"/>
          <w:sz w:val="18"/>
        </w:rPr>
        <w:t xml:space="preserve"> </w:t>
      </w:r>
      <w:r w:rsidRPr="00E66AC2">
        <w:rPr>
          <w:sz w:val="18"/>
        </w:rPr>
        <w:t>d’handicap,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prestataires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privés)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permettant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21"/>
          <w:sz w:val="18"/>
        </w:rPr>
        <w:t xml:space="preserve"> </w:t>
      </w:r>
      <w:r w:rsidRPr="00E66AC2">
        <w:rPr>
          <w:sz w:val="18"/>
        </w:rPr>
        <w:t>réaliser</w:t>
      </w:r>
      <w:r w:rsidRPr="00E66AC2">
        <w:rPr>
          <w:spacing w:val="22"/>
          <w:sz w:val="18"/>
        </w:rPr>
        <w:t xml:space="preserve"> </w:t>
      </w:r>
      <w:r w:rsidRPr="00E66AC2">
        <w:rPr>
          <w:sz w:val="18"/>
        </w:rPr>
        <w:t>la</w:t>
      </w:r>
      <w:r w:rsidR="0024635D" w:rsidRPr="00E66AC2">
        <w:t xml:space="preserve"> </w:t>
      </w:r>
      <w:r w:rsidRPr="00E66AC2">
        <w:rPr>
          <w:sz w:val="18"/>
          <w:szCs w:val="18"/>
        </w:rPr>
        <w:t>programmation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des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interventions,</w:t>
      </w:r>
      <w:r w:rsidRPr="00E66AC2">
        <w:rPr>
          <w:spacing w:val="-12"/>
          <w:sz w:val="18"/>
          <w:szCs w:val="18"/>
        </w:rPr>
        <w:t xml:space="preserve"> </w:t>
      </w:r>
      <w:r w:rsidRPr="00E66AC2">
        <w:rPr>
          <w:sz w:val="18"/>
          <w:szCs w:val="18"/>
        </w:rPr>
        <w:t>le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suivi</w:t>
      </w:r>
      <w:r w:rsidRPr="00E66AC2">
        <w:rPr>
          <w:spacing w:val="-12"/>
          <w:sz w:val="18"/>
          <w:szCs w:val="18"/>
        </w:rPr>
        <w:t xml:space="preserve"> </w:t>
      </w:r>
      <w:r w:rsidRPr="00E66AC2">
        <w:rPr>
          <w:sz w:val="18"/>
          <w:szCs w:val="18"/>
        </w:rPr>
        <w:t>des</w:t>
      </w:r>
      <w:r w:rsidRPr="00E66AC2">
        <w:rPr>
          <w:spacing w:val="-10"/>
          <w:sz w:val="18"/>
          <w:szCs w:val="18"/>
        </w:rPr>
        <w:t xml:space="preserve"> </w:t>
      </w:r>
      <w:r w:rsidRPr="00E66AC2">
        <w:rPr>
          <w:sz w:val="18"/>
          <w:szCs w:val="18"/>
        </w:rPr>
        <w:t>chantiers,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la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surveillance</w:t>
      </w:r>
      <w:r w:rsidRPr="00E66AC2">
        <w:rPr>
          <w:spacing w:val="-10"/>
          <w:sz w:val="18"/>
          <w:szCs w:val="18"/>
        </w:rPr>
        <w:t xml:space="preserve"> </w:t>
      </w:r>
      <w:r w:rsidRPr="00E66AC2">
        <w:rPr>
          <w:sz w:val="18"/>
          <w:szCs w:val="18"/>
        </w:rPr>
        <w:t>de</w:t>
      </w:r>
      <w:r w:rsidRPr="00E66AC2">
        <w:rPr>
          <w:spacing w:val="-11"/>
          <w:sz w:val="18"/>
          <w:szCs w:val="18"/>
        </w:rPr>
        <w:t xml:space="preserve"> </w:t>
      </w:r>
      <w:r w:rsidRPr="00E66AC2">
        <w:rPr>
          <w:sz w:val="18"/>
          <w:szCs w:val="18"/>
        </w:rPr>
        <w:t>terrain,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le</w:t>
      </w:r>
      <w:r w:rsidRPr="00E66AC2">
        <w:rPr>
          <w:spacing w:val="-10"/>
          <w:sz w:val="18"/>
          <w:szCs w:val="18"/>
        </w:rPr>
        <w:t xml:space="preserve"> </w:t>
      </w:r>
      <w:r w:rsidRPr="00E66AC2">
        <w:rPr>
          <w:sz w:val="18"/>
          <w:szCs w:val="18"/>
        </w:rPr>
        <w:t>suivi</w:t>
      </w:r>
      <w:r w:rsidRPr="00E66AC2">
        <w:rPr>
          <w:spacing w:val="-13"/>
          <w:sz w:val="18"/>
          <w:szCs w:val="18"/>
        </w:rPr>
        <w:t xml:space="preserve"> </w:t>
      </w:r>
      <w:r w:rsidRPr="00E66AC2">
        <w:rPr>
          <w:sz w:val="18"/>
          <w:szCs w:val="18"/>
        </w:rPr>
        <w:t>des</w:t>
      </w:r>
      <w:r w:rsidRPr="00E66AC2">
        <w:rPr>
          <w:spacing w:val="-60"/>
          <w:sz w:val="18"/>
          <w:szCs w:val="18"/>
        </w:rPr>
        <w:t xml:space="preserve"> </w:t>
      </w:r>
      <w:r w:rsidRPr="00E66AC2">
        <w:rPr>
          <w:sz w:val="18"/>
          <w:szCs w:val="18"/>
        </w:rPr>
        <w:t>marchés</w:t>
      </w:r>
      <w:r w:rsidRPr="00E66AC2">
        <w:rPr>
          <w:spacing w:val="-1"/>
          <w:sz w:val="18"/>
          <w:szCs w:val="18"/>
        </w:rPr>
        <w:t xml:space="preserve"> </w:t>
      </w:r>
      <w:r w:rsidRPr="00E66AC2">
        <w:rPr>
          <w:sz w:val="18"/>
          <w:szCs w:val="18"/>
        </w:rPr>
        <w:t>et</w:t>
      </w:r>
      <w:r w:rsidRPr="00E66AC2">
        <w:rPr>
          <w:spacing w:val="1"/>
          <w:sz w:val="18"/>
          <w:szCs w:val="18"/>
        </w:rPr>
        <w:t xml:space="preserve"> </w:t>
      </w:r>
      <w:r w:rsidRPr="00E66AC2">
        <w:rPr>
          <w:sz w:val="18"/>
          <w:szCs w:val="18"/>
        </w:rPr>
        <w:t>le suivi</w:t>
      </w:r>
      <w:r w:rsidRPr="00E66AC2">
        <w:rPr>
          <w:spacing w:val="-2"/>
          <w:sz w:val="18"/>
          <w:szCs w:val="18"/>
        </w:rPr>
        <w:t xml:space="preserve"> </w:t>
      </w:r>
      <w:r w:rsidRPr="00E66AC2">
        <w:rPr>
          <w:sz w:val="18"/>
          <w:szCs w:val="18"/>
        </w:rPr>
        <w:t>budgétaire.</w:t>
      </w:r>
    </w:p>
    <w:p w:rsidR="009C640F" w:rsidRPr="00E66AC2" w:rsidRDefault="00AC142F">
      <w:pPr>
        <w:pStyle w:val="Corpsdetexte"/>
        <w:ind w:left="1180"/>
      </w:pPr>
      <w:r w:rsidRPr="00E66AC2">
        <w:t>Il</w:t>
      </w:r>
      <w:r w:rsidRPr="00E66AC2">
        <w:rPr>
          <w:spacing w:val="1"/>
        </w:rPr>
        <w:t xml:space="preserve"> </w:t>
      </w:r>
      <w:r w:rsidRPr="00E66AC2">
        <w:t>assurera</w:t>
      </w:r>
      <w:r w:rsidRPr="00E66AC2">
        <w:rPr>
          <w:spacing w:val="2"/>
        </w:rPr>
        <w:t xml:space="preserve"> </w:t>
      </w:r>
      <w:r w:rsidRPr="00E66AC2">
        <w:t>la</w:t>
      </w:r>
      <w:r w:rsidRPr="00E66AC2">
        <w:rPr>
          <w:spacing w:val="-1"/>
        </w:rPr>
        <w:t xml:space="preserve"> </w:t>
      </w:r>
      <w:r w:rsidRPr="00E66AC2">
        <w:t>mission</w:t>
      </w:r>
      <w:r w:rsidRPr="00E66AC2">
        <w:rPr>
          <w:spacing w:val="1"/>
        </w:rPr>
        <w:t xml:space="preserve"> </w:t>
      </w:r>
      <w:r w:rsidRPr="00E66AC2">
        <w:t>de coordonnateur pour le</w:t>
      </w:r>
      <w:r w:rsidRPr="00E66AC2">
        <w:rPr>
          <w:spacing w:val="2"/>
        </w:rPr>
        <w:t xml:space="preserve"> </w:t>
      </w:r>
      <w:r w:rsidRPr="00E66AC2">
        <w:t>suivi, pilotage et</w:t>
      </w:r>
      <w:r w:rsidRPr="00E66AC2">
        <w:rPr>
          <w:spacing w:val="1"/>
        </w:rPr>
        <w:t xml:space="preserve"> </w:t>
      </w:r>
      <w:r w:rsidRPr="00E66AC2">
        <w:t>l’évaluation du</w:t>
      </w:r>
      <w:r w:rsidRPr="00E66AC2">
        <w:rPr>
          <w:spacing w:val="1"/>
        </w:rPr>
        <w:t xml:space="preserve"> </w:t>
      </w:r>
      <w:r w:rsidRPr="00E66AC2">
        <w:t>groupement</w:t>
      </w:r>
      <w:r w:rsidRPr="00E66AC2">
        <w:rPr>
          <w:spacing w:val="-61"/>
        </w:rPr>
        <w:t xml:space="preserve"> </w:t>
      </w:r>
      <w:r w:rsidRPr="00E66AC2">
        <w:t>de commandes.</w:t>
      </w:r>
    </w:p>
    <w:p w:rsidR="009C640F" w:rsidRPr="00E66AC2" w:rsidRDefault="00AC142F">
      <w:pPr>
        <w:pStyle w:val="Paragraphedeliste"/>
        <w:numPr>
          <w:ilvl w:val="1"/>
          <w:numId w:val="2"/>
        </w:numPr>
        <w:tabs>
          <w:tab w:val="left" w:pos="1232"/>
          <w:tab w:val="left" w:pos="1233"/>
        </w:tabs>
        <w:spacing w:before="1"/>
        <w:ind w:left="1232" w:right="121" w:hanging="425"/>
        <w:jc w:val="left"/>
        <w:rPr>
          <w:sz w:val="18"/>
        </w:rPr>
      </w:pPr>
      <w:r w:rsidRPr="00E66AC2">
        <w:rPr>
          <w:b/>
          <w:sz w:val="18"/>
        </w:rPr>
        <w:t>2</w:t>
      </w:r>
      <w:r w:rsidRPr="00E66AC2">
        <w:rPr>
          <w:b/>
          <w:spacing w:val="3"/>
          <w:sz w:val="18"/>
        </w:rPr>
        <w:t xml:space="preserve"> </w:t>
      </w:r>
      <w:r w:rsidRPr="00E66AC2">
        <w:rPr>
          <w:b/>
          <w:sz w:val="18"/>
        </w:rPr>
        <w:t>postes</w:t>
      </w:r>
      <w:r w:rsidRPr="00E66AC2">
        <w:rPr>
          <w:b/>
          <w:spacing w:val="4"/>
          <w:sz w:val="18"/>
        </w:rPr>
        <w:t xml:space="preserve"> </w:t>
      </w:r>
      <w:r w:rsidRPr="00E66AC2">
        <w:rPr>
          <w:b/>
          <w:sz w:val="18"/>
        </w:rPr>
        <w:t>d’arboristes</w:t>
      </w:r>
      <w:r w:rsidRPr="00E66AC2">
        <w:rPr>
          <w:b/>
          <w:spacing w:val="4"/>
          <w:sz w:val="18"/>
        </w:rPr>
        <w:t xml:space="preserve"> </w:t>
      </w:r>
      <w:r w:rsidRPr="00E66AC2">
        <w:rPr>
          <w:b/>
          <w:sz w:val="18"/>
        </w:rPr>
        <w:t>grimpeurs</w:t>
      </w:r>
      <w:r w:rsidRPr="00E66AC2">
        <w:rPr>
          <w:b/>
          <w:spacing w:val="4"/>
          <w:sz w:val="18"/>
        </w:rPr>
        <w:t xml:space="preserve"> </w:t>
      </w:r>
      <w:r w:rsidRPr="00E66AC2">
        <w:rPr>
          <w:sz w:val="18"/>
        </w:rPr>
        <w:t>(agent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technique)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travaillant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binôme,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pour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renforcer</w:t>
      </w:r>
      <w:r w:rsidRPr="00E66AC2">
        <w:rPr>
          <w:spacing w:val="-60"/>
          <w:sz w:val="18"/>
        </w:rPr>
        <w:t xml:space="preserve"> </w:t>
      </w:r>
      <w:r w:rsidRPr="00E66AC2">
        <w:rPr>
          <w:sz w:val="18"/>
        </w:rPr>
        <w:t>la régie de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gestion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patrimoine arboré.</w:t>
      </w:r>
    </w:p>
    <w:p w:rsidR="009C640F" w:rsidRPr="00E66AC2" w:rsidRDefault="009C640F">
      <w:pPr>
        <w:pStyle w:val="Corpsdetexte"/>
        <w:spacing w:before="10"/>
        <w:rPr>
          <w:sz w:val="17"/>
        </w:rPr>
      </w:pPr>
    </w:p>
    <w:p w:rsidR="009C640F" w:rsidRPr="00E66AC2" w:rsidRDefault="00AC142F">
      <w:pPr>
        <w:pStyle w:val="Titre4"/>
        <w:numPr>
          <w:ilvl w:val="0"/>
          <w:numId w:val="2"/>
        </w:numPr>
        <w:tabs>
          <w:tab w:val="left" w:pos="819"/>
          <w:tab w:val="left" w:pos="820"/>
        </w:tabs>
        <w:spacing w:before="1" w:line="219" w:lineRule="exact"/>
      </w:pPr>
      <w:proofErr w:type="gramStart"/>
      <w:r w:rsidRPr="00E66AC2">
        <w:t>moyens</w:t>
      </w:r>
      <w:proofErr w:type="gramEnd"/>
      <w:r w:rsidRPr="00E66AC2">
        <w:rPr>
          <w:spacing w:val="-2"/>
        </w:rPr>
        <w:t xml:space="preserve"> </w:t>
      </w:r>
      <w:r w:rsidRPr="00E66AC2">
        <w:t>techniques</w:t>
      </w:r>
      <w:r w:rsidRPr="00E66AC2">
        <w:rPr>
          <w:spacing w:val="-1"/>
        </w:rPr>
        <w:t xml:space="preserve"> </w:t>
      </w:r>
      <w:r w:rsidRPr="00E66AC2">
        <w:t>pour</w:t>
      </w:r>
      <w:r w:rsidRPr="00E66AC2">
        <w:rPr>
          <w:spacing w:val="-3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patrimoine</w:t>
      </w:r>
      <w:r w:rsidRPr="00E66AC2">
        <w:rPr>
          <w:spacing w:val="-1"/>
        </w:rPr>
        <w:t xml:space="preserve"> </w:t>
      </w:r>
      <w:r w:rsidRPr="00E66AC2">
        <w:t>arboré</w:t>
      </w:r>
      <w:r w:rsidRPr="00E66AC2">
        <w:rPr>
          <w:spacing w:val="-2"/>
        </w:rPr>
        <w:t xml:space="preserve"> </w:t>
      </w:r>
      <w:r w:rsidRPr="00E66AC2">
        <w:t>:</w:t>
      </w:r>
    </w:p>
    <w:p w:rsidR="009C640F" w:rsidRPr="00E66AC2" w:rsidRDefault="00AC142F">
      <w:pPr>
        <w:pStyle w:val="Corpsdetexte"/>
        <w:ind w:left="807"/>
      </w:pPr>
      <w:r w:rsidRPr="00E66AC2">
        <w:t>Celle-ci</w:t>
      </w:r>
      <w:r w:rsidRPr="00E66AC2">
        <w:rPr>
          <w:spacing w:val="16"/>
        </w:rPr>
        <w:t xml:space="preserve"> </w:t>
      </w:r>
      <w:r w:rsidRPr="00E66AC2">
        <w:t>nécessitera</w:t>
      </w:r>
      <w:r w:rsidRPr="00E66AC2">
        <w:rPr>
          <w:spacing w:val="15"/>
        </w:rPr>
        <w:t xml:space="preserve"> </w:t>
      </w:r>
      <w:r w:rsidRPr="00E66AC2">
        <w:t>également</w:t>
      </w:r>
      <w:r w:rsidRPr="00E66AC2">
        <w:rPr>
          <w:spacing w:val="17"/>
        </w:rPr>
        <w:t xml:space="preserve"> </w:t>
      </w:r>
      <w:r w:rsidRPr="00E66AC2">
        <w:t>l’acquisition</w:t>
      </w:r>
      <w:r w:rsidRPr="00E66AC2">
        <w:rPr>
          <w:spacing w:val="17"/>
        </w:rPr>
        <w:t xml:space="preserve"> </w:t>
      </w:r>
      <w:r w:rsidRPr="00E66AC2">
        <w:t>d’un</w:t>
      </w:r>
      <w:r w:rsidRPr="00E66AC2">
        <w:rPr>
          <w:spacing w:val="17"/>
        </w:rPr>
        <w:t xml:space="preserve"> </w:t>
      </w:r>
      <w:r w:rsidRPr="00E66AC2">
        <w:t>camion</w:t>
      </w:r>
      <w:r w:rsidRPr="00E66AC2">
        <w:rPr>
          <w:spacing w:val="17"/>
        </w:rPr>
        <w:t xml:space="preserve"> </w:t>
      </w:r>
      <w:r w:rsidRPr="00E66AC2">
        <w:t>plateau</w:t>
      </w:r>
      <w:r w:rsidRPr="00E66AC2">
        <w:rPr>
          <w:spacing w:val="17"/>
        </w:rPr>
        <w:t xml:space="preserve"> </w:t>
      </w:r>
      <w:r w:rsidRPr="00E66AC2">
        <w:t>et</w:t>
      </w:r>
      <w:r w:rsidRPr="00E66AC2">
        <w:rPr>
          <w:spacing w:val="18"/>
        </w:rPr>
        <w:t xml:space="preserve"> </w:t>
      </w:r>
      <w:r w:rsidRPr="00E66AC2">
        <w:t>d’un</w:t>
      </w:r>
      <w:r w:rsidRPr="00E66AC2">
        <w:rPr>
          <w:spacing w:val="15"/>
        </w:rPr>
        <w:t xml:space="preserve"> </w:t>
      </w:r>
      <w:r w:rsidRPr="00E66AC2">
        <w:t>véhicule</w:t>
      </w:r>
      <w:r w:rsidRPr="00E66AC2">
        <w:rPr>
          <w:spacing w:val="19"/>
        </w:rPr>
        <w:t xml:space="preserve"> </w:t>
      </w:r>
      <w:r w:rsidRPr="00E66AC2">
        <w:t>utilitaire</w:t>
      </w:r>
      <w:r w:rsidRPr="00E66AC2">
        <w:rPr>
          <w:spacing w:val="19"/>
        </w:rPr>
        <w:t xml:space="preserve"> </w:t>
      </w:r>
      <w:r w:rsidRPr="00E66AC2">
        <w:t>élec-</w:t>
      </w:r>
      <w:r w:rsidRPr="00E66AC2">
        <w:rPr>
          <w:spacing w:val="-61"/>
        </w:rPr>
        <w:t xml:space="preserve"> </w:t>
      </w:r>
      <w:r w:rsidRPr="00E66AC2">
        <w:t>trique.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11"/>
        <w:rPr>
          <w:sz w:val="31"/>
        </w:rPr>
      </w:pPr>
    </w:p>
    <w:p w:rsidR="009C640F" w:rsidRPr="00E66AC2" w:rsidRDefault="00AC142F">
      <w:pPr>
        <w:pStyle w:val="Corpsdetexte"/>
        <w:ind w:left="100"/>
      </w:pPr>
      <w:r w:rsidRPr="00E66AC2">
        <w:t>Le</w:t>
      </w:r>
      <w:r w:rsidRPr="00E66AC2">
        <w:rPr>
          <w:spacing w:val="10"/>
        </w:rPr>
        <w:t xml:space="preserve"> </w:t>
      </w:r>
      <w:r w:rsidRPr="00E66AC2">
        <w:t>service</w:t>
      </w:r>
      <w:r w:rsidRPr="00E66AC2">
        <w:rPr>
          <w:spacing w:val="8"/>
        </w:rPr>
        <w:t xml:space="preserve"> </w:t>
      </w:r>
      <w:r w:rsidRPr="00E66AC2">
        <w:t>participe</w:t>
      </w:r>
      <w:r w:rsidRPr="00E66AC2">
        <w:rPr>
          <w:spacing w:val="11"/>
        </w:rPr>
        <w:t xml:space="preserve"> </w:t>
      </w:r>
      <w:r w:rsidRPr="00E66AC2">
        <w:t>à</w:t>
      </w:r>
      <w:r w:rsidRPr="00E66AC2">
        <w:rPr>
          <w:spacing w:val="6"/>
        </w:rPr>
        <w:t xml:space="preserve"> </w:t>
      </w:r>
      <w:r w:rsidRPr="00E66AC2">
        <w:t>l’émergence</w:t>
      </w:r>
      <w:r w:rsidRPr="00E66AC2">
        <w:rPr>
          <w:spacing w:val="9"/>
        </w:rPr>
        <w:t xml:space="preserve"> </w:t>
      </w:r>
      <w:r w:rsidRPr="00E66AC2">
        <w:t>et</w:t>
      </w:r>
      <w:r w:rsidRPr="00E66AC2">
        <w:rPr>
          <w:spacing w:val="12"/>
        </w:rPr>
        <w:t xml:space="preserve"> </w:t>
      </w:r>
      <w:r w:rsidRPr="00E66AC2">
        <w:t>à</w:t>
      </w:r>
      <w:r w:rsidRPr="00E66AC2">
        <w:rPr>
          <w:spacing w:val="8"/>
        </w:rPr>
        <w:t xml:space="preserve"> </w:t>
      </w:r>
      <w:r w:rsidRPr="00E66AC2">
        <w:t>la</w:t>
      </w:r>
      <w:r w:rsidRPr="00E66AC2">
        <w:rPr>
          <w:spacing w:val="9"/>
        </w:rPr>
        <w:t xml:space="preserve"> </w:t>
      </w:r>
      <w:r w:rsidRPr="00E66AC2">
        <w:t>mise</w:t>
      </w:r>
      <w:r w:rsidRPr="00E66AC2">
        <w:rPr>
          <w:spacing w:val="8"/>
        </w:rPr>
        <w:t xml:space="preserve"> </w:t>
      </w:r>
      <w:r w:rsidRPr="00E66AC2">
        <w:t>en</w:t>
      </w:r>
      <w:r w:rsidRPr="00E66AC2">
        <w:rPr>
          <w:spacing w:val="11"/>
        </w:rPr>
        <w:t xml:space="preserve"> </w:t>
      </w:r>
      <w:r w:rsidRPr="00E66AC2">
        <w:t>place</w:t>
      </w:r>
      <w:r w:rsidRPr="00E66AC2">
        <w:rPr>
          <w:spacing w:val="8"/>
        </w:rPr>
        <w:t xml:space="preserve"> </w:t>
      </w:r>
      <w:r w:rsidRPr="00E66AC2">
        <w:t>d’une</w:t>
      </w:r>
      <w:r w:rsidRPr="00E66AC2">
        <w:rPr>
          <w:spacing w:val="9"/>
        </w:rPr>
        <w:t xml:space="preserve"> </w:t>
      </w:r>
      <w:r w:rsidRPr="00E66AC2">
        <w:t>animation</w:t>
      </w:r>
      <w:r w:rsidRPr="00E66AC2">
        <w:rPr>
          <w:spacing w:val="9"/>
        </w:rPr>
        <w:t xml:space="preserve"> </w:t>
      </w:r>
      <w:r w:rsidRPr="00E66AC2">
        <w:t>à</w:t>
      </w:r>
      <w:r w:rsidRPr="00E66AC2">
        <w:rPr>
          <w:spacing w:val="8"/>
        </w:rPr>
        <w:t xml:space="preserve"> </w:t>
      </w:r>
      <w:r w:rsidRPr="00E66AC2">
        <w:t>l’échelle</w:t>
      </w:r>
      <w:r w:rsidRPr="00E66AC2">
        <w:rPr>
          <w:spacing w:val="9"/>
        </w:rPr>
        <w:t xml:space="preserve"> </w:t>
      </w:r>
      <w:r w:rsidRPr="00E66AC2">
        <w:t>du</w:t>
      </w:r>
      <w:r w:rsidRPr="00E66AC2">
        <w:rPr>
          <w:spacing w:val="7"/>
        </w:rPr>
        <w:t xml:space="preserve"> </w:t>
      </w:r>
      <w:r w:rsidRPr="00E66AC2">
        <w:t>périmètre</w:t>
      </w:r>
      <w:r w:rsidRPr="00E66AC2">
        <w:rPr>
          <w:spacing w:val="14"/>
        </w:rPr>
        <w:t xml:space="preserve"> </w:t>
      </w:r>
      <w:r w:rsidRPr="00E66AC2">
        <w:t>par</w:t>
      </w:r>
      <w:r w:rsidRPr="00E66AC2">
        <w:rPr>
          <w:spacing w:val="11"/>
        </w:rPr>
        <w:t xml:space="preserve"> </w:t>
      </w:r>
      <w:r w:rsidRPr="00E66AC2">
        <w:t>la</w:t>
      </w:r>
      <w:r w:rsidRPr="00E66AC2">
        <w:rPr>
          <w:spacing w:val="-60"/>
        </w:rPr>
        <w:t xml:space="preserve"> </w:t>
      </w:r>
      <w:r w:rsidRPr="00E66AC2">
        <w:t>mise en</w:t>
      </w:r>
      <w:r w:rsidRPr="00E66AC2">
        <w:rPr>
          <w:spacing w:val="-3"/>
        </w:rPr>
        <w:t xml:space="preserve"> </w:t>
      </w:r>
      <w:r w:rsidRPr="00E66AC2">
        <w:t>réseau</w:t>
      </w:r>
      <w:r w:rsidRPr="00E66AC2">
        <w:rPr>
          <w:spacing w:val="1"/>
        </w:rPr>
        <w:t xml:space="preserve"> </w:t>
      </w:r>
      <w:r w:rsidRPr="00E66AC2">
        <w:t>des collectivités pour créer</w:t>
      </w:r>
      <w:r w:rsidRPr="00E66AC2">
        <w:rPr>
          <w:spacing w:val="1"/>
        </w:rPr>
        <w:t xml:space="preserve"> </w:t>
      </w:r>
      <w:r w:rsidRPr="00E66AC2">
        <w:t>une véritable dynamique</w:t>
      </w:r>
      <w:r w:rsidRPr="00E66AC2">
        <w:rPr>
          <w:spacing w:val="-2"/>
        </w:rPr>
        <w:t xml:space="preserve"> </w:t>
      </w:r>
      <w:r w:rsidRPr="00E66AC2">
        <w:t>d’échanges.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Corpsdetexte"/>
        <w:spacing w:line="242" w:lineRule="auto"/>
        <w:ind w:left="100"/>
      </w:pPr>
      <w:r w:rsidRPr="00E66AC2">
        <w:t>Avec</w:t>
      </w:r>
      <w:r w:rsidRPr="00E66AC2">
        <w:rPr>
          <w:spacing w:val="2"/>
        </w:rPr>
        <w:t xml:space="preserve"> </w:t>
      </w:r>
      <w:r w:rsidRPr="00E66AC2">
        <w:t>les communes volontaires, il élabore</w:t>
      </w:r>
      <w:r w:rsidRPr="00E66AC2">
        <w:rPr>
          <w:spacing w:val="2"/>
        </w:rPr>
        <w:t xml:space="preserve"> </w:t>
      </w:r>
      <w:r w:rsidRPr="00E66AC2">
        <w:t>un véritable plan</w:t>
      </w:r>
      <w:r w:rsidRPr="00E66AC2">
        <w:rPr>
          <w:spacing w:val="-1"/>
        </w:rPr>
        <w:t xml:space="preserve"> </w:t>
      </w:r>
      <w:r w:rsidRPr="00E66AC2">
        <w:t>de</w:t>
      </w:r>
      <w:r w:rsidRPr="00E66AC2">
        <w:rPr>
          <w:spacing w:val="-1"/>
        </w:rPr>
        <w:t xml:space="preserve"> </w:t>
      </w:r>
      <w:r w:rsidRPr="00E66AC2">
        <w:t>gestion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-2"/>
        </w:rPr>
        <w:t xml:space="preserve"> </w:t>
      </w:r>
      <w:r w:rsidRPr="00E66AC2">
        <w:t>espaces concernés à l’échelle</w:t>
      </w:r>
      <w:r w:rsidRPr="00E66AC2">
        <w:rPr>
          <w:spacing w:val="-60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territoire.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10"/>
        <w:rPr>
          <w:sz w:val="32"/>
        </w:rPr>
      </w:pPr>
    </w:p>
    <w:p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8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3</w:t>
      </w:r>
      <w:r w:rsidRPr="00E66AC2">
        <w:rPr>
          <w:color w:val="001F5E"/>
          <w:spacing w:val="-4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OBJET</w:t>
      </w:r>
      <w:r w:rsidRPr="00E66AC2">
        <w:rPr>
          <w:color w:val="001F5E"/>
          <w:spacing w:val="-4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ET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CONDITIONS</w:t>
      </w:r>
      <w:r w:rsidRPr="00E66AC2">
        <w:rPr>
          <w:color w:val="001F5E"/>
          <w:spacing w:val="-4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GENERALES</w:t>
      </w:r>
    </w:p>
    <w:p w:rsidR="009C640F" w:rsidRPr="00E66AC2" w:rsidRDefault="009C640F">
      <w:pPr>
        <w:pStyle w:val="Corpsdetexte"/>
        <w:spacing w:before="8"/>
        <w:rPr>
          <w:b/>
          <w:sz w:val="15"/>
        </w:rPr>
      </w:pPr>
    </w:p>
    <w:p w:rsidR="009C640F" w:rsidRPr="00E66AC2" w:rsidRDefault="00AC142F">
      <w:pPr>
        <w:pStyle w:val="Corpsdetexte"/>
        <w:spacing w:before="100"/>
        <w:ind w:left="100" w:right="115"/>
        <w:jc w:val="both"/>
      </w:pPr>
      <w:r w:rsidRPr="00E66AC2">
        <w:t>Après</w:t>
      </w:r>
      <w:r w:rsidRPr="00E66AC2">
        <w:rPr>
          <w:spacing w:val="1"/>
        </w:rPr>
        <w:t xml:space="preserve"> </w:t>
      </w:r>
      <w:r w:rsidRPr="00E66AC2">
        <w:t>avoir</w:t>
      </w:r>
      <w:r w:rsidRPr="00E66AC2">
        <w:rPr>
          <w:spacing w:val="1"/>
        </w:rPr>
        <w:t xml:space="preserve"> </w:t>
      </w:r>
      <w:r w:rsidRPr="00E66AC2">
        <w:t>informé</w:t>
      </w:r>
      <w:r w:rsidRPr="00E66AC2">
        <w:rPr>
          <w:spacing w:val="1"/>
        </w:rPr>
        <w:t xml:space="preserve"> </w:t>
      </w:r>
      <w:r w:rsidRPr="00E66AC2">
        <w:t>les</w:t>
      </w:r>
      <w:r w:rsidRPr="00E66AC2">
        <w:rPr>
          <w:spacing w:val="1"/>
        </w:rPr>
        <w:t xml:space="preserve"> </w:t>
      </w:r>
      <w:r w:rsidRPr="00E66AC2">
        <w:t>organes</w:t>
      </w:r>
      <w:r w:rsidRPr="00E66AC2">
        <w:rPr>
          <w:spacing w:val="1"/>
        </w:rPr>
        <w:t xml:space="preserve"> </w:t>
      </w:r>
      <w:r w:rsidRPr="00E66AC2">
        <w:t>délibérants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chacune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1"/>
        </w:rPr>
        <w:t xml:space="preserve"> </w:t>
      </w:r>
      <w:r w:rsidRPr="00E66AC2">
        <w:t>collectivités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recueilli</w:t>
      </w:r>
      <w:r w:rsidRPr="00E66AC2">
        <w:rPr>
          <w:spacing w:val="63"/>
        </w:rPr>
        <w:t xml:space="preserve"> </w:t>
      </w:r>
      <w:r w:rsidRPr="00E66AC2">
        <w:t>les avis des</w:t>
      </w:r>
      <w:r w:rsidRPr="00E66AC2">
        <w:rPr>
          <w:spacing w:val="1"/>
        </w:rPr>
        <w:t xml:space="preserve"> </w:t>
      </w:r>
      <w:r w:rsidRPr="00E66AC2">
        <w:t>instances</w:t>
      </w:r>
      <w:r w:rsidRPr="00E66AC2">
        <w:rPr>
          <w:spacing w:val="-1"/>
        </w:rPr>
        <w:t xml:space="preserve"> </w:t>
      </w:r>
      <w:r w:rsidRPr="00E66AC2">
        <w:t>consultatives</w:t>
      </w:r>
      <w:r w:rsidRPr="00E66AC2">
        <w:rPr>
          <w:spacing w:val="-1"/>
        </w:rPr>
        <w:t xml:space="preserve"> </w:t>
      </w:r>
      <w:r w:rsidRPr="00E66AC2">
        <w:t>suivantes :</w:t>
      </w:r>
    </w:p>
    <w:p w:rsidR="009C640F" w:rsidRPr="00E66AC2" w:rsidRDefault="009C640F">
      <w:pPr>
        <w:pStyle w:val="Corpsdetexte"/>
        <w:spacing w:before="8"/>
        <w:rPr>
          <w:sz w:val="22"/>
        </w:rPr>
      </w:pPr>
    </w:p>
    <w:p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line="237" w:lineRule="auto"/>
        <w:ind w:right="115"/>
        <w:jc w:val="left"/>
        <w:rPr>
          <w:sz w:val="18"/>
        </w:rPr>
      </w:pPr>
      <w:r w:rsidRPr="00E66AC2">
        <w:rPr>
          <w:sz w:val="18"/>
        </w:rPr>
        <w:t>Comité</w:t>
      </w:r>
      <w:r w:rsidRPr="00E66AC2">
        <w:rPr>
          <w:spacing w:val="40"/>
          <w:sz w:val="18"/>
        </w:rPr>
        <w:t xml:space="preserve"> </w:t>
      </w:r>
      <w:r w:rsidRPr="00E66AC2">
        <w:rPr>
          <w:sz w:val="18"/>
        </w:rPr>
        <w:t>Social</w:t>
      </w:r>
      <w:r w:rsidRPr="00E66AC2">
        <w:rPr>
          <w:spacing w:val="53"/>
          <w:sz w:val="18"/>
        </w:rPr>
        <w:t xml:space="preserve"> </w:t>
      </w:r>
      <w:r w:rsidRPr="00E66AC2">
        <w:rPr>
          <w:sz w:val="18"/>
        </w:rPr>
        <w:t>Technique</w:t>
      </w:r>
      <w:r w:rsidRPr="00E66AC2">
        <w:rPr>
          <w:spacing w:val="45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118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108"/>
          <w:sz w:val="18"/>
        </w:rPr>
        <w:t xml:space="preserve"> </w:t>
      </w:r>
      <w:r w:rsidRPr="00E66AC2">
        <w:rPr>
          <w:sz w:val="18"/>
        </w:rPr>
        <w:t>Communauté</w:t>
      </w:r>
      <w:r w:rsidRPr="00E66AC2">
        <w:rPr>
          <w:spacing w:val="117"/>
          <w:sz w:val="18"/>
        </w:rPr>
        <w:t xml:space="preserve"> </w:t>
      </w:r>
      <w:r w:rsidRPr="00E66AC2">
        <w:rPr>
          <w:sz w:val="18"/>
        </w:rPr>
        <w:t>d’Agglomération</w:t>
      </w:r>
      <w:r w:rsidRPr="00E66AC2">
        <w:rPr>
          <w:spacing w:val="113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115"/>
          <w:sz w:val="18"/>
        </w:rPr>
        <w:t xml:space="preserve"> </w:t>
      </w:r>
      <w:r w:rsidRPr="00E66AC2">
        <w:rPr>
          <w:sz w:val="18"/>
        </w:rPr>
        <w:t>Lens-Liévin</w:t>
      </w:r>
      <w:r w:rsidRPr="00E66AC2">
        <w:rPr>
          <w:spacing w:val="113"/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111"/>
          <w:sz w:val="18"/>
        </w:rPr>
        <w:t xml:space="preserve"> </w:t>
      </w:r>
      <w:r w:rsidRPr="00E66AC2">
        <w:rPr>
          <w:sz w:val="18"/>
        </w:rPr>
        <w:t>date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41"/>
          <w:sz w:val="18"/>
        </w:rPr>
        <w:t xml:space="preserve"> </w:t>
      </w:r>
      <w:r w:rsidRPr="00E66AC2">
        <w:rPr>
          <w:sz w:val="18"/>
        </w:rPr>
        <w:t>13</w:t>
      </w:r>
      <w:r w:rsidRPr="00E66AC2">
        <w:rPr>
          <w:spacing w:val="9"/>
          <w:sz w:val="18"/>
        </w:rPr>
        <w:t xml:space="preserve"> </w:t>
      </w:r>
      <w:r w:rsidRPr="00E66AC2">
        <w:rPr>
          <w:sz w:val="18"/>
        </w:rPr>
        <w:t>juin</w:t>
      </w:r>
      <w:r w:rsidRPr="00E66AC2">
        <w:rPr>
          <w:spacing w:val="10"/>
          <w:sz w:val="18"/>
        </w:rPr>
        <w:t xml:space="preserve"> </w:t>
      </w:r>
      <w:r w:rsidRPr="00E66AC2">
        <w:rPr>
          <w:sz w:val="18"/>
        </w:rPr>
        <w:t>2023.</w:t>
      </w:r>
    </w:p>
    <w:p w:rsidR="009C640F" w:rsidRPr="00E66AC2" w:rsidRDefault="00AC142F" w:rsidP="00273D4A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after="3" w:line="477" w:lineRule="auto"/>
        <w:ind w:left="100" w:right="516" w:firstLine="360"/>
        <w:jc w:val="left"/>
        <w:rPr>
          <w:sz w:val="18"/>
        </w:rPr>
      </w:pPr>
      <w:r w:rsidRPr="00E66AC2">
        <w:rPr>
          <w:sz w:val="18"/>
        </w:rPr>
        <w:t>Comité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Social Technique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-2"/>
          <w:sz w:val="18"/>
        </w:rPr>
        <w:t xml:space="preserve"> </w:t>
      </w:r>
      <w:r w:rsidRPr="00E66AC2">
        <w:rPr>
          <w:sz w:val="18"/>
        </w:rPr>
        <w:t>la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Commune</w:t>
      </w:r>
      <w:r w:rsidRPr="00E66AC2">
        <w:rPr>
          <w:spacing w:val="-7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-1"/>
          <w:sz w:val="18"/>
        </w:rPr>
        <w:t xml:space="preserve"> </w:t>
      </w:r>
      <w:r w:rsidR="00E66AC2" w:rsidRPr="00E66AC2">
        <w:rPr>
          <w:sz w:val="18"/>
        </w:rPr>
        <w:t>BILLY-MONTIGNY</w:t>
      </w:r>
      <w:r w:rsidR="003B4653" w:rsidRPr="00E66AC2">
        <w:rPr>
          <w:sz w:val="18"/>
        </w:rPr>
        <w:t xml:space="preserve"> </w:t>
      </w:r>
      <w:r w:rsidRPr="00E66AC2">
        <w:rPr>
          <w:sz w:val="18"/>
        </w:rPr>
        <w:t>en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date</w:t>
      </w:r>
      <w:r w:rsidRPr="00E66AC2">
        <w:rPr>
          <w:spacing w:val="-1"/>
          <w:sz w:val="18"/>
        </w:rPr>
        <w:t xml:space="preserve"> </w:t>
      </w:r>
      <w:proofErr w:type="gramStart"/>
      <w:r w:rsidRPr="00E66AC2">
        <w:rPr>
          <w:sz w:val="18"/>
        </w:rPr>
        <w:t>du</w:t>
      </w:r>
      <w:r w:rsidR="003B4653" w:rsidRPr="00E66AC2">
        <w:rPr>
          <w:sz w:val="18"/>
        </w:rPr>
        <w:t xml:space="preserve">  _</w:t>
      </w:r>
      <w:proofErr w:type="gramEnd"/>
      <w:r w:rsidR="003B4653" w:rsidRPr="00E66AC2">
        <w:rPr>
          <w:sz w:val="18"/>
        </w:rPr>
        <w:t xml:space="preserve">____________ </w:t>
      </w:r>
      <w:r w:rsidRPr="00E66AC2">
        <w:rPr>
          <w:sz w:val="18"/>
        </w:rPr>
        <w:t>Le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service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commun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suivant</w:t>
      </w:r>
      <w:r w:rsidRPr="00E66AC2">
        <w:rPr>
          <w:spacing w:val="-5"/>
          <w:sz w:val="18"/>
        </w:rPr>
        <w:t xml:space="preserve"> </w:t>
      </w:r>
      <w:r w:rsidRPr="00E66AC2">
        <w:rPr>
          <w:sz w:val="18"/>
        </w:rPr>
        <w:t>est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constitué (périmètre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initial) :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420"/>
      </w:tblGrid>
      <w:tr w:rsidR="009C640F" w:rsidRPr="00E66AC2">
        <w:trPr>
          <w:trHeight w:val="585"/>
        </w:trPr>
        <w:tc>
          <w:tcPr>
            <w:tcW w:w="3070" w:type="dxa"/>
          </w:tcPr>
          <w:p w:rsidR="009C640F" w:rsidRPr="00E66AC2" w:rsidRDefault="00AC142F">
            <w:pPr>
              <w:pStyle w:val="TableParagraph"/>
              <w:spacing w:before="49"/>
              <w:ind w:left="786" w:right="780"/>
              <w:jc w:val="center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Agents</w:t>
            </w:r>
          </w:p>
        </w:tc>
        <w:tc>
          <w:tcPr>
            <w:tcW w:w="3420" w:type="dxa"/>
          </w:tcPr>
          <w:p w:rsidR="009C640F" w:rsidRPr="00E66AC2" w:rsidRDefault="00AC142F">
            <w:pPr>
              <w:pStyle w:val="TableParagraph"/>
              <w:spacing w:before="49"/>
              <w:ind w:left="828" w:right="827"/>
              <w:jc w:val="center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Missions</w:t>
            </w:r>
          </w:p>
        </w:tc>
      </w:tr>
      <w:tr w:rsidR="009C640F" w:rsidRPr="00E66AC2">
        <w:trPr>
          <w:trHeight w:val="587"/>
        </w:trPr>
        <w:tc>
          <w:tcPr>
            <w:tcW w:w="3070" w:type="dxa"/>
          </w:tcPr>
          <w:p w:rsidR="009C640F" w:rsidRPr="00E66AC2" w:rsidRDefault="00AC142F">
            <w:pPr>
              <w:pStyle w:val="TableParagraph"/>
              <w:spacing w:before="51"/>
              <w:ind w:left="786" w:right="781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Agent</w:t>
            </w:r>
            <w:r w:rsidRPr="00E66AC2">
              <w:rPr>
                <w:spacing w:val="-4"/>
                <w:sz w:val="18"/>
              </w:rPr>
              <w:t xml:space="preserve"> </w:t>
            </w:r>
            <w:r w:rsidRPr="00E66AC2">
              <w:rPr>
                <w:sz w:val="18"/>
              </w:rPr>
              <w:t>1 –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1 ETP</w:t>
            </w:r>
          </w:p>
        </w:tc>
        <w:tc>
          <w:tcPr>
            <w:tcW w:w="3420" w:type="dxa"/>
          </w:tcPr>
          <w:p w:rsidR="009C640F" w:rsidRPr="00E66AC2" w:rsidRDefault="00AC142F">
            <w:pPr>
              <w:pStyle w:val="TableParagraph"/>
              <w:spacing w:before="10" w:line="278" w:lineRule="exact"/>
              <w:ind w:left="673" w:right="479" w:hanging="186"/>
              <w:rPr>
                <w:sz w:val="18"/>
              </w:rPr>
            </w:pPr>
            <w:r w:rsidRPr="00E66AC2">
              <w:rPr>
                <w:sz w:val="18"/>
              </w:rPr>
              <w:t>Coordination</w:t>
            </w:r>
            <w:r w:rsidRPr="00E66AC2">
              <w:rPr>
                <w:spacing w:val="-10"/>
                <w:sz w:val="18"/>
              </w:rPr>
              <w:t xml:space="preserve"> </w:t>
            </w:r>
            <w:r w:rsidRPr="00E66AC2">
              <w:rPr>
                <w:sz w:val="18"/>
              </w:rPr>
              <w:t>du</w:t>
            </w:r>
            <w:r w:rsidRPr="00E66AC2">
              <w:rPr>
                <w:spacing w:val="-10"/>
                <w:sz w:val="18"/>
              </w:rPr>
              <w:t xml:space="preserve"> </w:t>
            </w:r>
            <w:r w:rsidRPr="00E66AC2">
              <w:rPr>
                <w:sz w:val="18"/>
              </w:rPr>
              <w:t>dispositif</w:t>
            </w:r>
            <w:r w:rsidRPr="00E66AC2">
              <w:rPr>
                <w:spacing w:val="-6"/>
                <w:sz w:val="18"/>
              </w:rPr>
              <w:t xml:space="preserve"> </w:t>
            </w:r>
            <w:r w:rsidRPr="00E66AC2">
              <w:rPr>
                <w:sz w:val="18"/>
              </w:rPr>
              <w:t>/</w:t>
            </w:r>
            <w:r w:rsidRPr="00E66AC2">
              <w:rPr>
                <w:spacing w:val="-60"/>
                <w:sz w:val="18"/>
              </w:rPr>
              <w:t xml:space="preserve"> </w:t>
            </w:r>
            <w:r w:rsidRPr="00E66AC2">
              <w:rPr>
                <w:sz w:val="18"/>
              </w:rPr>
              <w:t>Relations</w:t>
            </w:r>
            <w:r w:rsidRPr="00E66AC2">
              <w:rPr>
                <w:spacing w:val="-6"/>
                <w:sz w:val="18"/>
              </w:rPr>
              <w:t xml:space="preserve"> </w:t>
            </w:r>
            <w:r w:rsidRPr="00E66AC2">
              <w:rPr>
                <w:sz w:val="18"/>
              </w:rPr>
              <w:t>partenariales</w:t>
            </w:r>
          </w:p>
        </w:tc>
      </w:tr>
      <w:tr w:rsidR="009C640F" w:rsidRPr="00E66AC2">
        <w:trPr>
          <w:trHeight w:val="585"/>
        </w:trPr>
        <w:tc>
          <w:tcPr>
            <w:tcW w:w="3070" w:type="dxa"/>
          </w:tcPr>
          <w:p w:rsidR="009C640F" w:rsidRPr="00E66AC2" w:rsidRDefault="00AC142F">
            <w:pPr>
              <w:pStyle w:val="TableParagraph"/>
              <w:spacing w:before="49"/>
              <w:ind w:left="785" w:right="781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Agent</w:t>
            </w:r>
            <w:r w:rsidRPr="00E66AC2">
              <w:rPr>
                <w:spacing w:val="-4"/>
                <w:sz w:val="18"/>
              </w:rPr>
              <w:t xml:space="preserve"> </w:t>
            </w:r>
            <w:r w:rsidRPr="00E66AC2">
              <w:rPr>
                <w:sz w:val="18"/>
              </w:rPr>
              <w:t>2 –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1</w:t>
            </w:r>
            <w:r w:rsidR="003B4653" w:rsidRPr="00E66AC2">
              <w:rPr>
                <w:sz w:val="18"/>
              </w:rPr>
              <w:t xml:space="preserve"> </w:t>
            </w:r>
            <w:r w:rsidRPr="00E66AC2">
              <w:rPr>
                <w:sz w:val="18"/>
              </w:rPr>
              <w:t>ETP</w:t>
            </w:r>
          </w:p>
        </w:tc>
        <w:tc>
          <w:tcPr>
            <w:tcW w:w="3420" w:type="dxa"/>
          </w:tcPr>
          <w:p w:rsidR="009C640F" w:rsidRPr="00E66AC2" w:rsidRDefault="00AC142F">
            <w:pPr>
              <w:pStyle w:val="TableParagraph"/>
              <w:spacing w:before="49"/>
              <w:ind w:left="834" w:right="827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Arboriste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grimpeur</w:t>
            </w:r>
          </w:p>
        </w:tc>
      </w:tr>
      <w:tr w:rsidR="009C640F" w:rsidRPr="00E66AC2">
        <w:trPr>
          <w:trHeight w:val="587"/>
        </w:trPr>
        <w:tc>
          <w:tcPr>
            <w:tcW w:w="3070" w:type="dxa"/>
          </w:tcPr>
          <w:p w:rsidR="009C640F" w:rsidRPr="00E66AC2" w:rsidRDefault="00AC142F">
            <w:pPr>
              <w:pStyle w:val="TableParagraph"/>
              <w:spacing w:before="49"/>
              <w:ind w:left="785" w:right="781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Agent</w:t>
            </w:r>
            <w:r w:rsidRPr="00E66AC2">
              <w:rPr>
                <w:spacing w:val="-4"/>
                <w:sz w:val="18"/>
              </w:rPr>
              <w:t xml:space="preserve"> </w:t>
            </w:r>
            <w:r w:rsidRPr="00E66AC2">
              <w:rPr>
                <w:sz w:val="18"/>
              </w:rPr>
              <w:t>3 –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1</w:t>
            </w:r>
            <w:r w:rsidR="003B4653" w:rsidRPr="00E66AC2">
              <w:rPr>
                <w:sz w:val="18"/>
              </w:rPr>
              <w:t xml:space="preserve"> </w:t>
            </w:r>
            <w:r w:rsidRPr="00E66AC2">
              <w:rPr>
                <w:sz w:val="18"/>
              </w:rPr>
              <w:t>ETP</w:t>
            </w:r>
          </w:p>
        </w:tc>
        <w:tc>
          <w:tcPr>
            <w:tcW w:w="3420" w:type="dxa"/>
          </w:tcPr>
          <w:p w:rsidR="009C640F" w:rsidRPr="00E66AC2" w:rsidRDefault="00AC142F">
            <w:pPr>
              <w:pStyle w:val="TableParagraph"/>
              <w:spacing w:before="49"/>
              <w:ind w:left="834" w:right="827"/>
              <w:jc w:val="center"/>
              <w:rPr>
                <w:sz w:val="18"/>
              </w:rPr>
            </w:pPr>
            <w:r w:rsidRPr="00E66AC2">
              <w:rPr>
                <w:sz w:val="18"/>
              </w:rPr>
              <w:t>Arboriste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grimpeur</w:t>
            </w:r>
          </w:p>
        </w:tc>
      </w:tr>
    </w:tbl>
    <w:p w:rsidR="009C640F" w:rsidRPr="00E66AC2" w:rsidRDefault="009C640F">
      <w:pPr>
        <w:pStyle w:val="Corpsdetexte"/>
        <w:rPr>
          <w:sz w:val="22"/>
        </w:rPr>
      </w:pPr>
    </w:p>
    <w:p w:rsidR="0024635D" w:rsidRPr="00E66AC2" w:rsidRDefault="0024635D">
      <w:pPr>
        <w:pStyle w:val="Corpsdetexte"/>
        <w:rPr>
          <w:sz w:val="22"/>
        </w:rPr>
      </w:pPr>
    </w:p>
    <w:p w:rsidR="0024635D" w:rsidRPr="00E66AC2" w:rsidRDefault="0024635D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7"/>
        <w:rPr>
          <w:sz w:val="19"/>
        </w:rPr>
      </w:pPr>
    </w:p>
    <w:p w:rsidR="009C640F" w:rsidRPr="00E66AC2" w:rsidRDefault="00AC142F">
      <w:pPr>
        <w:ind w:left="100" w:right="113"/>
        <w:jc w:val="both"/>
        <w:rPr>
          <w:b/>
          <w:sz w:val="18"/>
        </w:rPr>
      </w:pPr>
      <w:r w:rsidRPr="00E66AC2">
        <w:rPr>
          <w:sz w:val="18"/>
        </w:rPr>
        <w:lastRenderedPageBreak/>
        <w:t>La Communauté d’Agglomération de Lens-Liévin recrute et gère les personnels nécessaires aux missions</w:t>
      </w:r>
      <w:r w:rsidRPr="00E66AC2">
        <w:rPr>
          <w:spacing w:val="-61"/>
          <w:sz w:val="18"/>
        </w:rPr>
        <w:t xml:space="preserve"> </w:t>
      </w:r>
      <w:r w:rsidRPr="00E66AC2">
        <w:rPr>
          <w:sz w:val="18"/>
        </w:rPr>
        <w:t xml:space="preserve">du service visées par la présente convention. </w:t>
      </w:r>
      <w:r w:rsidRPr="00E66AC2">
        <w:rPr>
          <w:b/>
          <w:sz w:val="18"/>
        </w:rPr>
        <w:t>Il n’est pas prévu de transfert de personnel dans le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cadre de cette création de service commun. L’impact sur le transfert de personnel est donc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pacing w:val="-1"/>
          <w:sz w:val="18"/>
        </w:rPr>
        <w:t>sans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pacing w:val="-1"/>
          <w:sz w:val="18"/>
        </w:rPr>
        <w:t>objet.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En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application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de</w:t>
      </w:r>
      <w:r w:rsidRPr="00E66AC2">
        <w:rPr>
          <w:b/>
          <w:spacing w:val="-12"/>
          <w:sz w:val="18"/>
        </w:rPr>
        <w:t xml:space="preserve"> </w:t>
      </w:r>
      <w:r w:rsidRPr="00E66AC2">
        <w:rPr>
          <w:b/>
          <w:sz w:val="18"/>
        </w:rPr>
        <w:t>l’article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L5211-4-2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du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Code</w:t>
      </w:r>
      <w:r w:rsidRPr="00E66AC2">
        <w:rPr>
          <w:b/>
          <w:spacing w:val="-12"/>
          <w:sz w:val="18"/>
        </w:rPr>
        <w:t xml:space="preserve"> </w:t>
      </w:r>
      <w:r w:rsidRPr="00E66AC2">
        <w:rPr>
          <w:b/>
          <w:sz w:val="18"/>
        </w:rPr>
        <w:t>Général</w:t>
      </w:r>
      <w:r w:rsidRPr="00E66AC2">
        <w:rPr>
          <w:b/>
          <w:spacing w:val="-11"/>
          <w:sz w:val="18"/>
        </w:rPr>
        <w:t xml:space="preserve"> </w:t>
      </w:r>
      <w:r w:rsidRPr="00E66AC2">
        <w:rPr>
          <w:b/>
          <w:sz w:val="18"/>
        </w:rPr>
        <w:t>des</w:t>
      </w:r>
      <w:r w:rsidRPr="00E66AC2">
        <w:rPr>
          <w:b/>
          <w:spacing w:val="-11"/>
          <w:sz w:val="18"/>
        </w:rPr>
        <w:t xml:space="preserve"> </w:t>
      </w:r>
      <w:r w:rsidRPr="00E66AC2">
        <w:rPr>
          <w:b/>
          <w:sz w:val="18"/>
        </w:rPr>
        <w:t>Collectivités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Territoriales,</w:t>
      </w:r>
      <w:r w:rsidRPr="00E66AC2">
        <w:rPr>
          <w:b/>
          <w:spacing w:val="-59"/>
          <w:sz w:val="18"/>
        </w:rPr>
        <w:t xml:space="preserve"> </w:t>
      </w:r>
      <w:r w:rsidRPr="00E66AC2">
        <w:rPr>
          <w:b/>
          <w:spacing w:val="-1"/>
          <w:sz w:val="18"/>
        </w:rPr>
        <w:t>une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pacing w:val="-1"/>
          <w:sz w:val="18"/>
        </w:rPr>
        <w:t>fiche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d’impact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décrivant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notamment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les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effets</w:t>
      </w:r>
      <w:r w:rsidRPr="00E66AC2">
        <w:rPr>
          <w:b/>
          <w:spacing w:val="-14"/>
          <w:sz w:val="18"/>
        </w:rPr>
        <w:t xml:space="preserve"> </w:t>
      </w:r>
      <w:r w:rsidRPr="00E66AC2">
        <w:rPr>
          <w:b/>
          <w:sz w:val="18"/>
        </w:rPr>
        <w:t>sur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l’organisation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et</w:t>
      </w:r>
      <w:r w:rsidRPr="00E66AC2">
        <w:rPr>
          <w:b/>
          <w:spacing w:val="-15"/>
          <w:sz w:val="18"/>
        </w:rPr>
        <w:t xml:space="preserve"> </w:t>
      </w:r>
      <w:r w:rsidRPr="00E66AC2">
        <w:rPr>
          <w:b/>
          <w:sz w:val="18"/>
        </w:rPr>
        <w:t>les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conditions</w:t>
      </w:r>
      <w:r w:rsidRPr="00E66AC2">
        <w:rPr>
          <w:b/>
          <w:spacing w:val="-12"/>
          <w:sz w:val="18"/>
        </w:rPr>
        <w:t xml:space="preserve"> </w:t>
      </w:r>
      <w:r w:rsidRPr="00E66AC2">
        <w:rPr>
          <w:b/>
          <w:sz w:val="18"/>
        </w:rPr>
        <w:t>de</w:t>
      </w:r>
      <w:r w:rsidRPr="00E66AC2">
        <w:rPr>
          <w:b/>
          <w:spacing w:val="-13"/>
          <w:sz w:val="18"/>
        </w:rPr>
        <w:t xml:space="preserve"> </w:t>
      </w:r>
      <w:r w:rsidRPr="00E66AC2">
        <w:rPr>
          <w:b/>
          <w:sz w:val="18"/>
        </w:rPr>
        <w:t>travail</w:t>
      </w:r>
      <w:r w:rsidRPr="00E66AC2">
        <w:rPr>
          <w:b/>
          <w:spacing w:val="-59"/>
          <w:sz w:val="18"/>
        </w:rPr>
        <w:t xml:space="preserve"> </w:t>
      </w:r>
      <w:r w:rsidRPr="00E66AC2">
        <w:rPr>
          <w:b/>
          <w:sz w:val="18"/>
        </w:rPr>
        <w:t>est</w:t>
      </w:r>
      <w:r w:rsidRPr="00E66AC2">
        <w:rPr>
          <w:b/>
          <w:spacing w:val="-1"/>
          <w:sz w:val="18"/>
        </w:rPr>
        <w:t xml:space="preserve"> </w:t>
      </w:r>
      <w:r w:rsidRPr="00E66AC2">
        <w:rPr>
          <w:b/>
          <w:sz w:val="18"/>
        </w:rPr>
        <w:t>annexée à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la</w:t>
      </w:r>
      <w:r w:rsidRPr="00E66AC2">
        <w:rPr>
          <w:b/>
          <w:spacing w:val="-2"/>
          <w:sz w:val="18"/>
        </w:rPr>
        <w:t xml:space="preserve"> </w:t>
      </w:r>
      <w:r w:rsidRPr="00E66AC2">
        <w:rPr>
          <w:b/>
          <w:sz w:val="18"/>
        </w:rPr>
        <w:t>présente</w:t>
      </w:r>
      <w:r w:rsidRPr="00E66AC2">
        <w:rPr>
          <w:b/>
          <w:spacing w:val="1"/>
          <w:sz w:val="18"/>
        </w:rPr>
        <w:t xml:space="preserve"> </w:t>
      </w:r>
      <w:r w:rsidRPr="00E66AC2">
        <w:rPr>
          <w:b/>
          <w:sz w:val="18"/>
        </w:rPr>
        <w:t>convention.</w:t>
      </w:r>
    </w:p>
    <w:p w:rsidR="009C640F" w:rsidRPr="00E66AC2" w:rsidRDefault="009C640F">
      <w:pPr>
        <w:pStyle w:val="Corpsdetexte"/>
        <w:rPr>
          <w:b/>
        </w:rPr>
      </w:pPr>
    </w:p>
    <w:p w:rsidR="009C640F" w:rsidRPr="00E66AC2" w:rsidRDefault="00AC142F">
      <w:pPr>
        <w:pStyle w:val="Corpsdetexte"/>
        <w:ind w:left="100" w:right="116"/>
        <w:jc w:val="both"/>
      </w:pPr>
      <w:r w:rsidRPr="00E66AC2">
        <w:t>Le</w:t>
      </w:r>
      <w:r w:rsidRPr="00E66AC2">
        <w:rPr>
          <w:spacing w:val="1"/>
        </w:rPr>
        <w:t xml:space="preserve"> </w:t>
      </w:r>
      <w:r w:rsidRPr="00E66AC2">
        <w:t>Président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l’EPCI</w:t>
      </w:r>
      <w:r w:rsidRPr="00E66AC2">
        <w:rPr>
          <w:spacing w:val="1"/>
        </w:rPr>
        <w:t xml:space="preserve"> </w:t>
      </w:r>
      <w:r w:rsidRPr="00E66AC2">
        <w:t>exerce</w:t>
      </w:r>
      <w:r w:rsidRPr="00E66AC2">
        <w:rPr>
          <w:spacing w:val="1"/>
        </w:rPr>
        <w:t xml:space="preserve"> </w:t>
      </w:r>
      <w:r w:rsidRPr="00E66AC2">
        <w:t>les</w:t>
      </w:r>
      <w:r w:rsidRPr="00E66AC2">
        <w:rPr>
          <w:spacing w:val="1"/>
        </w:rPr>
        <w:t xml:space="preserve"> </w:t>
      </w:r>
      <w:r w:rsidRPr="00E66AC2">
        <w:t>prérogatives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l’autorité</w:t>
      </w:r>
      <w:r w:rsidRPr="00E66AC2">
        <w:rPr>
          <w:spacing w:val="1"/>
        </w:rPr>
        <w:t xml:space="preserve"> </w:t>
      </w:r>
      <w:r w:rsidRPr="00E66AC2">
        <w:t>investie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pouvoir</w:t>
      </w:r>
      <w:r w:rsidRPr="00E66AC2">
        <w:rPr>
          <w:spacing w:val="1"/>
        </w:rPr>
        <w:t xml:space="preserve"> </w:t>
      </w:r>
      <w:r w:rsidRPr="00E66AC2">
        <w:t>hiérarchique,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nomination,</w:t>
      </w:r>
      <w:r w:rsidRPr="00E66AC2">
        <w:rPr>
          <w:spacing w:val="-4"/>
        </w:rPr>
        <w:t xml:space="preserve"> </w:t>
      </w:r>
      <w:r w:rsidRPr="00E66AC2">
        <w:t>sur</w:t>
      </w:r>
      <w:r w:rsidRPr="00E66AC2">
        <w:rPr>
          <w:spacing w:val="-4"/>
        </w:rPr>
        <w:t xml:space="preserve"> </w:t>
      </w:r>
      <w:r w:rsidRPr="00E66AC2">
        <w:t>les agents</w:t>
      </w:r>
      <w:r w:rsidRPr="00E66AC2">
        <w:rPr>
          <w:spacing w:val="-4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service</w:t>
      </w:r>
      <w:r w:rsidRPr="00E66AC2">
        <w:rPr>
          <w:spacing w:val="-2"/>
        </w:rPr>
        <w:t xml:space="preserve"> </w:t>
      </w:r>
      <w:r w:rsidRPr="00E66AC2">
        <w:t>commun.</w:t>
      </w:r>
    </w:p>
    <w:p w:rsidR="0024635D" w:rsidRPr="00E66AC2" w:rsidRDefault="0024635D">
      <w:pPr>
        <w:jc w:val="both"/>
      </w:pPr>
    </w:p>
    <w:p w:rsidR="0024635D" w:rsidRPr="00E66AC2" w:rsidRDefault="0024635D" w:rsidP="0024635D"/>
    <w:p w:rsidR="009C640F" w:rsidRPr="00E66AC2" w:rsidRDefault="00AC142F" w:rsidP="0024635D">
      <w:pPr>
        <w:tabs>
          <w:tab w:val="left" w:pos="3492"/>
        </w:tabs>
        <w:rPr>
          <w:b/>
          <w:sz w:val="20"/>
          <w:szCs w:val="20"/>
        </w:rPr>
      </w:pPr>
      <w:r w:rsidRPr="00E66AC2">
        <w:rPr>
          <w:b/>
          <w:color w:val="001F5E"/>
          <w:sz w:val="20"/>
          <w:szCs w:val="20"/>
          <w:u w:val="thick" w:color="001F5E"/>
        </w:rPr>
        <w:t>ARTICLE</w:t>
      </w:r>
      <w:r w:rsidRPr="00E66AC2">
        <w:rPr>
          <w:b/>
          <w:color w:val="001F5E"/>
          <w:spacing w:val="-7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4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–</w:t>
      </w:r>
      <w:r w:rsidRPr="00E66AC2">
        <w:rPr>
          <w:b/>
          <w:color w:val="001F5E"/>
          <w:spacing w:val="-6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DISPOSITIONS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FINANCIERES</w:t>
      </w:r>
    </w:p>
    <w:p w:rsidR="009C640F" w:rsidRPr="00E66AC2" w:rsidRDefault="009C640F">
      <w:pPr>
        <w:pStyle w:val="Corpsdetexte"/>
        <w:spacing w:before="12"/>
        <w:rPr>
          <w:b/>
        </w:rPr>
      </w:pPr>
    </w:p>
    <w:p w:rsidR="009C640F" w:rsidRPr="00E66AC2" w:rsidRDefault="00AC142F">
      <w:pPr>
        <w:pStyle w:val="Titre3"/>
      </w:pPr>
      <w:r w:rsidRPr="00E66AC2">
        <w:rPr>
          <w:color w:val="1F5667"/>
          <w:sz w:val="24"/>
          <w:u w:val="single" w:color="1F5667"/>
        </w:rPr>
        <w:t>C</w:t>
      </w:r>
      <w:r w:rsidRPr="00E66AC2">
        <w:rPr>
          <w:color w:val="1F5667"/>
          <w:u w:val="single" w:color="1F5667"/>
        </w:rPr>
        <w:t>ONTRIBUTION</w:t>
      </w:r>
      <w:r w:rsidRPr="00E66AC2">
        <w:rPr>
          <w:color w:val="1F5667"/>
          <w:spacing w:val="-5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AUX</w:t>
      </w:r>
      <w:r w:rsidRPr="00E66AC2">
        <w:rPr>
          <w:color w:val="1F5667"/>
          <w:spacing w:val="-7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CHARGES</w:t>
      </w:r>
      <w:r w:rsidRPr="00E66AC2">
        <w:rPr>
          <w:color w:val="1F5667"/>
          <w:spacing w:val="-5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DE</w:t>
      </w:r>
      <w:r w:rsidRPr="00E66AC2">
        <w:rPr>
          <w:color w:val="1F5667"/>
          <w:spacing w:val="-1"/>
          <w:u w:val="single" w:color="1F5667"/>
        </w:rPr>
        <w:t xml:space="preserve"> </w:t>
      </w:r>
      <w:r w:rsidRPr="00E66AC2">
        <w:rPr>
          <w:color w:val="1F5667"/>
          <w:u w:val="single" w:color="1F5667"/>
        </w:rPr>
        <w:t>FONCTIONNEMENT</w:t>
      </w:r>
    </w:p>
    <w:p w:rsidR="009C640F" w:rsidRPr="00E66AC2" w:rsidRDefault="009C640F">
      <w:pPr>
        <w:pStyle w:val="Corpsdetexte"/>
        <w:spacing w:before="7"/>
        <w:rPr>
          <w:b/>
          <w:sz w:val="10"/>
        </w:rPr>
      </w:pPr>
    </w:p>
    <w:p w:rsidR="009C640F" w:rsidRPr="00E66AC2" w:rsidRDefault="00AC142F">
      <w:pPr>
        <w:pStyle w:val="Titre4"/>
        <w:numPr>
          <w:ilvl w:val="0"/>
          <w:numId w:val="1"/>
        </w:numPr>
        <w:tabs>
          <w:tab w:val="left" w:pos="820"/>
        </w:tabs>
        <w:spacing w:before="101"/>
      </w:pPr>
      <w:r w:rsidRPr="00E66AC2">
        <w:t>Adhésion</w:t>
      </w:r>
    </w:p>
    <w:p w:rsidR="009C640F" w:rsidRPr="00E66AC2" w:rsidRDefault="009C640F">
      <w:pPr>
        <w:pStyle w:val="Corpsdetexte"/>
        <w:spacing w:before="1"/>
        <w:rPr>
          <w:b/>
        </w:rPr>
      </w:pPr>
    </w:p>
    <w:p w:rsidR="009C640F" w:rsidRPr="00E66AC2" w:rsidRDefault="00AC142F">
      <w:pPr>
        <w:pStyle w:val="Corpsdetexte"/>
        <w:ind w:left="100" w:right="120"/>
        <w:jc w:val="both"/>
      </w:pPr>
      <w:r w:rsidRPr="00E66AC2">
        <w:t>La commune versera annuellement une contribution correspondant aux charges liées</w:t>
      </w:r>
      <w:r w:rsidR="006F53A0" w:rsidRPr="00E66AC2">
        <w:t xml:space="preserve"> </w:t>
      </w:r>
      <w:r w:rsidRPr="00E66AC2">
        <w:t>au fonctionnement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service mis</w:t>
      </w:r>
      <w:r w:rsidRPr="00E66AC2">
        <w:rPr>
          <w:spacing w:val="1"/>
        </w:rPr>
        <w:t xml:space="preserve"> </w:t>
      </w:r>
      <w:r w:rsidRPr="00E66AC2">
        <w:t>à</w:t>
      </w:r>
      <w:r w:rsidRPr="00E66AC2">
        <w:rPr>
          <w:spacing w:val="-1"/>
        </w:rPr>
        <w:t xml:space="preserve"> </w:t>
      </w:r>
      <w:r w:rsidRPr="00E66AC2">
        <w:t>disposition</w:t>
      </w:r>
      <w:r w:rsidRPr="00E66AC2">
        <w:rPr>
          <w:spacing w:val="-3"/>
        </w:rPr>
        <w:t xml:space="preserve"> </w:t>
      </w:r>
      <w:r w:rsidRPr="00E66AC2">
        <w:t>et supportées</w:t>
      </w:r>
      <w:r w:rsidRPr="00E66AC2">
        <w:rPr>
          <w:spacing w:val="-2"/>
        </w:rPr>
        <w:t xml:space="preserve"> </w:t>
      </w:r>
      <w:r w:rsidRPr="00E66AC2">
        <w:t>par la Communauté</w:t>
      </w:r>
      <w:r w:rsidRPr="00E66AC2">
        <w:rPr>
          <w:spacing w:val="1"/>
        </w:rPr>
        <w:t xml:space="preserve"> </w:t>
      </w:r>
      <w:r w:rsidRPr="00E66AC2">
        <w:t>d’Agglomération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Lens-Liévin.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Corpsdetexte"/>
        <w:ind w:left="100" w:right="117"/>
        <w:jc w:val="both"/>
      </w:pPr>
      <w:r w:rsidRPr="00E66AC2">
        <w:t>Elle sera calculée dans les conditions prévues par l’annexe financière (annexe</w:t>
      </w:r>
      <w:r w:rsidRPr="00E66AC2">
        <w:rPr>
          <w:spacing w:val="1"/>
        </w:rPr>
        <w:t xml:space="preserve"> </w:t>
      </w:r>
      <w:r w:rsidRPr="00E66AC2">
        <w:t>1) jointe à la présente</w:t>
      </w:r>
      <w:r w:rsidRPr="00E66AC2">
        <w:rPr>
          <w:spacing w:val="1"/>
        </w:rPr>
        <w:t xml:space="preserve"> </w:t>
      </w:r>
      <w:r w:rsidRPr="00E66AC2">
        <w:t>convention.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Corpsdetexte"/>
        <w:ind w:left="100" w:right="115"/>
        <w:jc w:val="both"/>
      </w:pPr>
      <w:r w:rsidRPr="00E66AC2">
        <w:t>Le</w:t>
      </w:r>
      <w:r w:rsidRPr="00E66AC2">
        <w:rPr>
          <w:spacing w:val="1"/>
        </w:rPr>
        <w:t xml:space="preserve"> </w:t>
      </w:r>
      <w:r w:rsidRPr="00E66AC2">
        <w:t>financement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service</w:t>
      </w:r>
      <w:r w:rsidRPr="00E66AC2">
        <w:rPr>
          <w:spacing w:val="1"/>
        </w:rPr>
        <w:t xml:space="preserve"> </w:t>
      </w:r>
      <w:r w:rsidRPr="00E66AC2">
        <w:t>commun</w:t>
      </w:r>
      <w:r w:rsidRPr="00E66AC2">
        <w:rPr>
          <w:spacing w:val="1"/>
        </w:rPr>
        <w:t xml:space="preserve"> </w:t>
      </w:r>
      <w:r w:rsidRPr="00E66AC2">
        <w:t>est</w:t>
      </w:r>
      <w:r w:rsidRPr="00E66AC2">
        <w:rPr>
          <w:spacing w:val="1"/>
        </w:rPr>
        <w:t xml:space="preserve"> </w:t>
      </w:r>
      <w:r w:rsidRPr="00E66AC2">
        <w:t>assuré</w:t>
      </w:r>
      <w:r w:rsidRPr="00E66AC2">
        <w:rPr>
          <w:spacing w:val="1"/>
        </w:rPr>
        <w:t xml:space="preserve"> </w:t>
      </w:r>
      <w:r w:rsidRPr="00E66AC2">
        <w:t>conjointement</w:t>
      </w:r>
      <w:r w:rsidRPr="00E66AC2">
        <w:rPr>
          <w:spacing w:val="1"/>
        </w:rPr>
        <w:t xml:space="preserve"> </w:t>
      </w:r>
      <w:r w:rsidRPr="00E66AC2">
        <w:t>par</w:t>
      </w:r>
      <w:r w:rsidRPr="00E66AC2">
        <w:rPr>
          <w:spacing w:val="1"/>
        </w:rPr>
        <w:t xml:space="preserve"> </w:t>
      </w:r>
      <w:r w:rsidRPr="00E66AC2">
        <w:t>l’ensemble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1"/>
        </w:rPr>
        <w:t xml:space="preserve"> </w:t>
      </w:r>
      <w:r w:rsidRPr="00E66AC2">
        <w:t>20</w:t>
      </w:r>
      <w:r w:rsidRPr="00E66AC2">
        <w:rPr>
          <w:spacing w:val="1"/>
        </w:rPr>
        <w:t xml:space="preserve"> </w:t>
      </w:r>
      <w:r w:rsidRPr="00E66AC2">
        <w:t>communes</w:t>
      </w:r>
      <w:r w:rsidRPr="00E66AC2">
        <w:rPr>
          <w:spacing w:val="1"/>
        </w:rPr>
        <w:t xml:space="preserve"> </w:t>
      </w:r>
      <w:r w:rsidRPr="00E66AC2">
        <w:t>bénéficiaires (Loison-sous-Lens, Noyelles-sous-Lens, Harnes, Lens, Avion, Loos-en-Gohelle, Méricourt,</w:t>
      </w:r>
      <w:r w:rsidRPr="00E66AC2">
        <w:rPr>
          <w:spacing w:val="1"/>
        </w:rPr>
        <w:t xml:space="preserve"> </w:t>
      </w:r>
      <w:r w:rsidRPr="00E66AC2">
        <w:t xml:space="preserve">Billy-Montigny, Servins, Bouvigny-Boyeffles, </w:t>
      </w:r>
      <w:proofErr w:type="spellStart"/>
      <w:r w:rsidRPr="00E66AC2">
        <w:t>Ablain</w:t>
      </w:r>
      <w:proofErr w:type="spellEnd"/>
      <w:r w:rsidRPr="00E66AC2">
        <w:t xml:space="preserve">-st-Nazaire, Aix-Noulette, Souchez, </w:t>
      </w:r>
      <w:proofErr w:type="spellStart"/>
      <w:r w:rsidRPr="00E66AC2">
        <w:t>Angres</w:t>
      </w:r>
      <w:proofErr w:type="spellEnd"/>
      <w:r w:rsidRPr="00E66AC2">
        <w:t>, Liévin,</w:t>
      </w:r>
      <w:r w:rsidRPr="00E66AC2">
        <w:rPr>
          <w:spacing w:val="1"/>
        </w:rPr>
        <w:t xml:space="preserve"> </w:t>
      </w:r>
      <w:r w:rsidRPr="00E66AC2">
        <w:t>Eleu-dit-Leauwette, Vendin-le-Vieil, Pont-à-Vendin, Meurchin, Wingles). Une part reste à la charge de la</w:t>
      </w:r>
      <w:r w:rsidRPr="00E66AC2">
        <w:rPr>
          <w:spacing w:val="1"/>
        </w:rPr>
        <w:t xml:space="preserve"> </w:t>
      </w:r>
      <w:r w:rsidRPr="00E66AC2">
        <w:t>Communauté d'Agglomération de Lens-Liévin.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Corpsdetexte"/>
        <w:ind w:left="100" w:right="117"/>
        <w:jc w:val="both"/>
      </w:pPr>
      <w:r w:rsidRPr="00E66AC2">
        <w:t xml:space="preserve">Le </w:t>
      </w:r>
      <w:r w:rsidRPr="00E66AC2">
        <w:rPr>
          <w:b/>
        </w:rPr>
        <w:t xml:space="preserve">droit d’entrée annuel forfaitaire </w:t>
      </w:r>
      <w:r w:rsidRPr="00E66AC2">
        <w:t>est instauré au titre de l’adhésion au service commun, quel que</w:t>
      </w:r>
      <w:r w:rsidRPr="00E66AC2">
        <w:rPr>
          <w:spacing w:val="1"/>
        </w:rPr>
        <w:t xml:space="preserve"> </w:t>
      </w:r>
      <w:r w:rsidRPr="00E66AC2">
        <w:t>soit</w:t>
      </w:r>
      <w:r w:rsidRPr="00E66AC2">
        <w:rPr>
          <w:spacing w:val="-16"/>
        </w:rPr>
        <w:t xml:space="preserve"> </w:t>
      </w:r>
      <w:r w:rsidRPr="00E66AC2">
        <w:t>le</w:t>
      </w:r>
      <w:r w:rsidRPr="00E66AC2">
        <w:rPr>
          <w:spacing w:val="-15"/>
        </w:rPr>
        <w:t xml:space="preserve"> </w:t>
      </w:r>
      <w:r w:rsidRPr="00E66AC2">
        <w:t>degré</w:t>
      </w:r>
      <w:r w:rsidRPr="00E66AC2">
        <w:rPr>
          <w:spacing w:val="-15"/>
        </w:rPr>
        <w:t xml:space="preserve"> </w:t>
      </w:r>
      <w:r w:rsidRPr="00E66AC2">
        <w:t>d’accompagnement</w:t>
      </w:r>
      <w:r w:rsidRPr="00E66AC2">
        <w:rPr>
          <w:spacing w:val="-15"/>
        </w:rPr>
        <w:t xml:space="preserve"> </w:t>
      </w:r>
      <w:r w:rsidRPr="00E66AC2">
        <w:t>souhaité</w:t>
      </w:r>
      <w:r w:rsidRPr="00E66AC2">
        <w:rPr>
          <w:spacing w:val="-15"/>
        </w:rPr>
        <w:t xml:space="preserve"> </w:t>
      </w:r>
      <w:r w:rsidRPr="00E66AC2">
        <w:t>et</w:t>
      </w:r>
      <w:r w:rsidRPr="00E66AC2">
        <w:rPr>
          <w:spacing w:val="-14"/>
        </w:rPr>
        <w:t xml:space="preserve"> </w:t>
      </w:r>
      <w:r w:rsidRPr="00E66AC2">
        <w:t>au</w:t>
      </w:r>
      <w:r w:rsidRPr="00E66AC2">
        <w:rPr>
          <w:spacing w:val="-13"/>
        </w:rPr>
        <w:t xml:space="preserve"> </w:t>
      </w:r>
      <w:r w:rsidRPr="00E66AC2">
        <w:t>prorata</w:t>
      </w:r>
      <w:r w:rsidRPr="00E66AC2">
        <w:rPr>
          <w:spacing w:val="-17"/>
        </w:rPr>
        <w:t xml:space="preserve"> </w:t>
      </w:r>
      <w:r w:rsidRPr="00E66AC2">
        <w:t>des</w:t>
      </w:r>
      <w:r w:rsidRPr="00E66AC2">
        <w:rPr>
          <w:spacing w:val="-15"/>
        </w:rPr>
        <w:t xml:space="preserve"> </w:t>
      </w:r>
      <w:r w:rsidRPr="00E66AC2">
        <w:t>surfaces</w:t>
      </w:r>
      <w:r w:rsidRPr="00E66AC2">
        <w:rPr>
          <w:spacing w:val="-13"/>
        </w:rPr>
        <w:t xml:space="preserve"> </w:t>
      </w:r>
      <w:r w:rsidRPr="00E66AC2">
        <w:t>à</w:t>
      </w:r>
      <w:r w:rsidRPr="00E66AC2">
        <w:rPr>
          <w:spacing w:val="-13"/>
        </w:rPr>
        <w:t xml:space="preserve"> </w:t>
      </w:r>
      <w:r w:rsidRPr="00E66AC2">
        <w:t>gérer</w:t>
      </w:r>
      <w:r w:rsidRPr="00E66AC2">
        <w:rPr>
          <w:spacing w:val="-15"/>
        </w:rPr>
        <w:t xml:space="preserve"> </w:t>
      </w:r>
      <w:r w:rsidRPr="00E66AC2">
        <w:t>pour</w:t>
      </w:r>
      <w:r w:rsidRPr="00E66AC2">
        <w:rPr>
          <w:spacing w:val="-12"/>
        </w:rPr>
        <w:t xml:space="preserve"> </w:t>
      </w:r>
      <w:r w:rsidRPr="00E66AC2">
        <w:t>chacune</w:t>
      </w:r>
      <w:r w:rsidRPr="00E66AC2">
        <w:rPr>
          <w:spacing w:val="-13"/>
        </w:rPr>
        <w:t xml:space="preserve"> </w:t>
      </w:r>
      <w:r w:rsidRPr="00E66AC2">
        <w:t>des</w:t>
      </w:r>
      <w:r w:rsidRPr="00E66AC2">
        <w:rPr>
          <w:spacing w:val="-15"/>
        </w:rPr>
        <w:t xml:space="preserve"> </w:t>
      </w:r>
      <w:r w:rsidRPr="00E66AC2">
        <w:t>communes.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Corpsdetexte"/>
        <w:ind w:left="100" w:right="115"/>
        <w:jc w:val="both"/>
      </w:pPr>
      <w:r w:rsidRPr="00E66AC2">
        <w:t>Cette adhésion permettra de bénéficier de l’accompagnement de la Communauté d'Agglomération de</w:t>
      </w:r>
      <w:r w:rsidRPr="00E66AC2">
        <w:rPr>
          <w:spacing w:val="1"/>
        </w:rPr>
        <w:t xml:space="preserve"> </w:t>
      </w:r>
      <w:r w:rsidRPr="00E66AC2">
        <w:t>Lens-Liévin</w:t>
      </w:r>
      <w:r w:rsidRPr="00E66AC2">
        <w:rPr>
          <w:spacing w:val="-4"/>
        </w:rPr>
        <w:t xml:space="preserve"> </w:t>
      </w:r>
      <w:r w:rsidRPr="00E66AC2">
        <w:t>dans</w:t>
      </w:r>
      <w:r w:rsidRPr="00E66AC2">
        <w:rPr>
          <w:spacing w:val="-3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coordination</w:t>
      </w:r>
      <w:r w:rsidRPr="00E66AC2">
        <w:rPr>
          <w:spacing w:val="-4"/>
        </w:rPr>
        <w:t xml:space="preserve"> </w:t>
      </w:r>
      <w:r w:rsidRPr="00E66AC2">
        <w:t>et</w:t>
      </w:r>
      <w:r w:rsidRPr="00E66AC2">
        <w:rPr>
          <w:spacing w:val="-2"/>
        </w:rPr>
        <w:t xml:space="preserve"> </w:t>
      </w:r>
      <w:r w:rsidRPr="00E66AC2">
        <w:t>le</w:t>
      </w:r>
      <w:r w:rsidRPr="00E66AC2">
        <w:rPr>
          <w:spacing w:val="-2"/>
        </w:rPr>
        <w:t xml:space="preserve"> </w:t>
      </w:r>
      <w:r w:rsidRPr="00E66AC2">
        <w:t>suivi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-2"/>
        </w:rPr>
        <w:t xml:space="preserve"> </w:t>
      </w:r>
      <w:r w:rsidRPr="00E66AC2">
        <w:t>la</w:t>
      </w:r>
      <w:r w:rsidRPr="00E66AC2">
        <w:rPr>
          <w:spacing w:val="-3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des</w:t>
      </w:r>
      <w:r w:rsidRPr="00E66AC2">
        <w:rPr>
          <w:spacing w:val="-2"/>
        </w:rPr>
        <w:t xml:space="preserve"> </w:t>
      </w:r>
      <w:r w:rsidRPr="00E66AC2">
        <w:t>espaces,</w:t>
      </w:r>
      <w:r w:rsidRPr="00E66AC2">
        <w:rPr>
          <w:spacing w:val="-3"/>
        </w:rPr>
        <w:t xml:space="preserve"> </w:t>
      </w:r>
      <w:r w:rsidRPr="00E66AC2">
        <w:t>l’élaboration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-2"/>
        </w:rPr>
        <w:t xml:space="preserve"> </w:t>
      </w:r>
      <w:r w:rsidRPr="00E66AC2">
        <w:t>plans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2"/>
        </w:rPr>
        <w:t xml:space="preserve"> </w:t>
      </w:r>
      <w:r w:rsidRPr="00E66AC2">
        <w:t>gestion</w:t>
      </w:r>
      <w:r w:rsidRPr="00E66AC2">
        <w:rPr>
          <w:spacing w:val="-3"/>
        </w:rPr>
        <w:t xml:space="preserve"> </w:t>
      </w:r>
      <w:r w:rsidRPr="00E66AC2">
        <w:t>et</w:t>
      </w:r>
      <w:r w:rsidRPr="00E66AC2">
        <w:rPr>
          <w:spacing w:val="-61"/>
        </w:rPr>
        <w:t xml:space="preserve"> </w:t>
      </w:r>
      <w:r w:rsidRPr="00E66AC2">
        <w:t>la</w:t>
      </w:r>
      <w:r w:rsidRPr="00E66AC2">
        <w:rPr>
          <w:spacing w:val="-1"/>
        </w:rPr>
        <w:t xml:space="preserve"> </w:t>
      </w:r>
      <w:r w:rsidRPr="00E66AC2">
        <w:t>recherche de financements.</w:t>
      </w:r>
    </w:p>
    <w:p w:rsidR="009C640F" w:rsidRPr="00E66AC2" w:rsidRDefault="009C640F">
      <w:pPr>
        <w:pStyle w:val="Corpsdetexte"/>
        <w:spacing w:before="11"/>
        <w:rPr>
          <w:sz w:val="17"/>
        </w:rPr>
      </w:pPr>
    </w:p>
    <w:p w:rsidR="009C640F" w:rsidRPr="00E66AC2" w:rsidRDefault="00AC142F">
      <w:pPr>
        <w:pStyle w:val="Corpsdetexte"/>
        <w:ind w:left="100" w:right="115"/>
        <w:jc w:val="both"/>
      </w:pPr>
      <w:r w:rsidRPr="00E66AC2">
        <w:t>La participation financière annuelle des communes sera versée au 31 décembre sur présentation d’un</w:t>
      </w:r>
      <w:r w:rsidRPr="00E66AC2">
        <w:rPr>
          <w:spacing w:val="1"/>
        </w:rPr>
        <w:t xml:space="preserve"> </w:t>
      </w:r>
      <w:r w:rsidRPr="00E66AC2">
        <w:t>décompte précisant les charges réelles du service déterminées selon l’annexe 1 jointe à la présente</w:t>
      </w:r>
      <w:r w:rsidRPr="00E66AC2">
        <w:rPr>
          <w:spacing w:val="1"/>
        </w:rPr>
        <w:t xml:space="preserve"> </w:t>
      </w:r>
      <w:r w:rsidRPr="00E66AC2">
        <w:t>convention.</w:t>
      </w:r>
      <w:r w:rsidRPr="00E66AC2">
        <w:rPr>
          <w:spacing w:val="-4"/>
        </w:rPr>
        <w:t xml:space="preserve"> </w:t>
      </w:r>
      <w:r w:rsidRPr="00E66AC2">
        <w:t>Le</w:t>
      </w:r>
      <w:r w:rsidRPr="00E66AC2">
        <w:rPr>
          <w:spacing w:val="1"/>
        </w:rPr>
        <w:t xml:space="preserve"> </w:t>
      </w:r>
      <w:r w:rsidRPr="00E66AC2">
        <w:t>décompte des</w:t>
      </w:r>
      <w:r w:rsidRPr="00E66AC2">
        <w:rPr>
          <w:spacing w:val="-1"/>
        </w:rPr>
        <w:t xml:space="preserve"> </w:t>
      </w:r>
      <w:r w:rsidRPr="00E66AC2">
        <w:t>charges débutera au</w:t>
      </w:r>
      <w:r w:rsidRPr="00E66AC2">
        <w:rPr>
          <w:spacing w:val="-3"/>
        </w:rPr>
        <w:t xml:space="preserve"> </w:t>
      </w:r>
      <w:r w:rsidRPr="00E66AC2">
        <w:t>1</w:t>
      </w:r>
      <w:r w:rsidRPr="00E66AC2">
        <w:rPr>
          <w:position w:val="6"/>
          <w:sz w:val="12"/>
        </w:rPr>
        <w:t>er</w:t>
      </w:r>
      <w:r w:rsidRPr="00E66AC2">
        <w:rPr>
          <w:spacing w:val="23"/>
          <w:position w:val="6"/>
          <w:sz w:val="12"/>
        </w:rPr>
        <w:t xml:space="preserve"> </w:t>
      </w:r>
      <w:r w:rsidRPr="00E66AC2">
        <w:t>janvier 2024.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Corpsdetexte"/>
        <w:ind w:left="100"/>
        <w:jc w:val="both"/>
      </w:pPr>
      <w:r w:rsidRPr="00E66AC2">
        <w:t>La participation</w:t>
      </w:r>
      <w:r w:rsidRPr="00E66AC2">
        <w:rPr>
          <w:spacing w:val="-3"/>
        </w:rPr>
        <w:t xml:space="preserve"> </w:t>
      </w:r>
      <w:r w:rsidRPr="00E66AC2">
        <w:t xml:space="preserve">financière annuelle des communes sera </w:t>
      </w:r>
      <w:r w:rsidR="000D00DF" w:rsidRPr="00E66AC2">
        <w:t xml:space="preserve">appelée par un </w:t>
      </w:r>
      <w:r w:rsidRPr="00E66AC2">
        <w:t>titre de recette</w:t>
      </w:r>
      <w:r w:rsidR="000D00DF" w:rsidRPr="00E66AC2">
        <w:t xml:space="preserve"> émis par la CALL.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AC142F">
      <w:pPr>
        <w:pStyle w:val="Titre4"/>
        <w:numPr>
          <w:ilvl w:val="0"/>
          <w:numId w:val="1"/>
        </w:numPr>
        <w:tabs>
          <w:tab w:val="left" w:pos="820"/>
        </w:tabs>
        <w:spacing w:before="169"/>
      </w:pPr>
      <w:r w:rsidRPr="00E66AC2">
        <w:t>Prestations</w:t>
      </w:r>
      <w:r w:rsidRPr="00E66AC2">
        <w:rPr>
          <w:spacing w:val="-2"/>
        </w:rPr>
        <w:t xml:space="preserve"> </w:t>
      </w:r>
      <w:r w:rsidRPr="00E66AC2">
        <w:t>sur</w:t>
      </w:r>
      <w:r w:rsidRPr="00E66AC2">
        <w:rPr>
          <w:spacing w:val="-5"/>
        </w:rPr>
        <w:t xml:space="preserve"> </w:t>
      </w:r>
      <w:r w:rsidRPr="00E66AC2">
        <w:t>le</w:t>
      </w:r>
      <w:r w:rsidRPr="00E66AC2">
        <w:rPr>
          <w:spacing w:val="-3"/>
        </w:rPr>
        <w:t xml:space="preserve"> </w:t>
      </w:r>
      <w:r w:rsidRPr="00E66AC2">
        <w:t>patrimoine</w:t>
      </w:r>
      <w:r w:rsidRPr="00E66AC2">
        <w:rPr>
          <w:spacing w:val="-1"/>
        </w:rPr>
        <w:t xml:space="preserve"> </w:t>
      </w:r>
      <w:r w:rsidRPr="00E66AC2">
        <w:t>arboré</w:t>
      </w:r>
    </w:p>
    <w:p w:rsidR="009C640F" w:rsidRPr="00E66AC2" w:rsidRDefault="009C640F">
      <w:pPr>
        <w:pStyle w:val="Corpsdetexte"/>
        <w:spacing w:before="1"/>
        <w:rPr>
          <w:b/>
        </w:rPr>
      </w:pPr>
    </w:p>
    <w:p w:rsidR="009C640F" w:rsidRPr="00E66AC2" w:rsidRDefault="00AC142F">
      <w:pPr>
        <w:pStyle w:val="Corpsdetexte"/>
        <w:ind w:left="100" w:right="115"/>
        <w:jc w:val="both"/>
        <w:rPr>
          <w:b/>
        </w:rPr>
      </w:pPr>
      <w:r w:rsidRPr="00E66AC2">
        <w:t>Les</w:t>
      </w:r>
      <w:r w:rsidRPr="00E66AC2">
        <w:rPr>
          <w:spacing w:val="-8"/>
        </w:rPr>
        <w:t xml:space="preserve"> </w:t>
      </w:r>
      <w:r w:rsidRPr="00E66AC2">
        <w:t>prestations</w:t>
      </w:r>
      <w:r w:rsidRPr="00E66AC2">
        <w:rPr>
          <w:spacing w:val="-8"/>
        </w:rPr>
        <w:t xml:space="preserve"> </w:t>
      </w:r>
      <w:r w:rsidRPr="00E66AC2">
        <w:t>relatives</w:t>
      </w:r>
      <w:r w:rsidRPr="00E66AC2">
        <w:rPr>
          <w:spacing w:val="-7"/>
        </w:rPr>
        <w:t xml:space="preserve"> </w:t>
      </w:r>
      <w:r w:rsidRPr="00E66AC2">
        <w:t>au</w:t>
      </w:r>
      <w:r w:rsidRPr="00E66AC2">
        <w:rPr>
          <w:spacing w:val="-10"/>
        </w:rPr>
        <w:t xml:space="preserve"> </w:t>
      </w:r>
      <w:r w:rsidRPr="00E66AC2">
        <w:t>patrimoine</w:t>
      </w:r>
      <w:r w:rsidRPr="00E66AC2">
        <w:rPr>
          <w:spacing w:val="-5"/>
        </w:rPr>
        <w:t xml:space="preserve"> </w:t>
      </w:r>
      <w:r w:rsidRPr="00E66AC2">
        <w:t>arboré,</w:t>
      </w:r>
      <w:r w:rsidRPr="00E66AC2">
        <w:rPr>
          <w:spacing w:val="-7"/>
        </w:rPr>
        <w:t xml:space="preserve"> </w:t>
      </w:r>
      <w:r w:rsidRPr="00E66AC2">
        <w:t>qui</w:t>
      </w:r>
      <w:r w:rsidRPr="00E66AC2">
        <w:rPr>
          <w:spacing w:val="-7"/>
        </w:rPr>
        <w:t xml:space="preserve"> </w:t>
      </w:r>
      <w:r w:rsidRPr="00E66AC2">
        <w:t>seront</w:t>
      </w:r>
      <w:r w:rsidRPr="00E66AC2">
        <w:rPr>
          <w:spacing w:val="-7"/>
        </w:rPr>
        <w:t xml:space="preserve"> </w:t>
      </w:r>
      <w:r w:rsidRPr="00E66AC2">
        <w:t>réalisées</w:t>
      </w:r>
      <w:r w:rsidRPr="00E66AC2">
        <w:rPr>
          <w:spacing w:val="-9"/>
        </w:rPr>
        <w:t xml:space="preserve"> </w:t>
      </w:r>
      <w:r w:rsidRPr="00E66AC2">
        <w:t>par</w:t>
      </w:r>
      <w:r w:rsidRPr="00E66AC2">
        <w:rPr>
          <w:spacing w:val="-8"/>
        </w:rPr>
        <w:t xml:space="preserve"> </w:t>
      </w:r>
      <w:r w:rsidRPr="00E66AC2">
        <w:t>l’équipe</w:t>
      </w:r>
      <w:r w:rsidRPr="00E66AC2">
        <w:rPr>
          <w:spacing w:val="-7"/>
        </w:rPr>
        <w:t xml:space="preserve"> </w:t>
      </w:r>
      <w:r w:rsidRPr="00E66AC2">
        <w:t>des</w:t>
      </w:r>
      <w:r w:rsidRPr="00E66AC2">
        <w:rPr>
          <w:spacing w:val="-8"/>
        </w:rPr>
        <w:t xml:space="preserve"> </w:t>
      </w:r>
      <w:r w:rsidRPr="00E66AC2">
        <w:t>deux</w:t>
      </w:r>
      <w:r w:rsidRPr="00E66AC2">
        <w:rPr>
          <w:spacing w:val="-9"/>
        </w:rPr>
        <w:t xml:space="preserve"> </w:t>
      </w:r>
      <w:r w:rsidRPr="00E66AC2">
        <w:t>arboristes</w:t>
      </w:r>
      <w:r w:rsidRPr="00E66AC2">
        <w:rPr>
          <w:spacing w:val="-8"/>
        </w:rPr>
        <w:t xml:space="preserve"> </w:t>
      </w:r>
      <w:proofErr w:type="spellStart"/>
      <w:r w:rsidRPr="00E66AC2">
        <w:t>grim</w:t>
      </w:r>
      <w:proofErr w:type="spellEnd"/>
      <w:r w:rsidRPr="00E66AC2">
        <w:t>-</w:t>
      </w:r>
      <w:r w:rsidRPr="00E66AC2">
        <w:rPr>
          <w:spacing w:val="-61"/>
        </w:rPr>
        <w:t xml:space="preserve"> </w:t>
      </w:r>
      <w:r w:rsidRPr="00E66AC2">
        <w:t>peurs recrutés au sein du service commun, seront refacturées aux communes adhérentes au service</w:t>
      </w:r>
      <w:r w:rsidRPr="00E66AC2">
        <w:rPr>
          <w:spacing w:val="1"/>
        </w:rPr>
        <w:t xml:space="preserve"> </w:t>
      </w:r>
      <w:r w:rsidRPr="00E66AC2">
        <w:t>commun.</w:t>
      </w:r>
      <w:r w:rsidRPr="00E66AC2">
        <w:rPr>
          <w:spacing w:val="-3"/>
        </w:rPr>
        <w:t xml:space="preserve"> </w:t>
      </w:r>
      <w:r w:rsidRPr="00E66AC2">
        <w:t>Un</w:t>
      </w:r>
      <w:r w:rsidRPr="00E66AC2">
        <w:rPr>
          <w:spacing w:val="-1"/>
        </w:rPr>
        <w:t xml:space="preserve"> </w:t>
      </w:r>
      <w:r w:rsidRPr="00E66AC2">
        <w:t>bordereau</w:t>
      </w:r>
      <w:r w:rsidRPr="00E66AC2">
        <w:rPr>
          <w:spacing w:val="-3"/>
        </w:rPr>
        <w:t xml:space="preserve"> </w:t>
      </w:r>
      <w:r w:rsidRPr="00E66AC2">
        <w:t>de</w:t>
      </w:r>
      <w:r w:rsidRPr="00E66AC2">
        <w:rPr>
          <w:spacing w:val="-4"/>
        </w:rPr>
        <w:t xml:space="preserve"> </w:t>
      </w:r>
      <w:r w:rsidRPr="00E66AC2">
        <w:t>prix</w:t>
      </w:r>
      <w:r w:rsidRPr="00E66AC2">
        <w:rPr>
          <w:spacing w:val="-2"/>
        </w:rPr>
        <w:t xml:space="preserve"> </w:t>
      </w:r>
      <w:r w:rsidRPr="00E66AC2">
        <w:t>unitaire a été établi</w:t>
      </w:r>
      <w:r w:rsidRPr="00E66AC2">
        <w:rPr>
          <w:spacing w:val="-2"/>
        </w:rPr>
        <w:t xml:space="preserve"> </w:t>
      </w:r>
      <w:r w:rsidRPr="00E66AC2">
        <w:t>pour</w:t>
      </w:r>
      <w:r w:rsidRPr="00E66AC2">
        <w:rPr>
          <w:spacing w:val="-2"/>
        </w:rPr>
        <w:t xml:space="preserve"> </w:t>
      </w:r>
      <w:r w:rsidRPr="00E66AC2">
        <w:t>chacune</w:t>
      </w:r>
      <w:r w:rsidRPr="00E66AC2">
        <w:rPr>
          <w:spacing w:val="-2"/>
        </w:rPr>
        <w:t xml:space="preserve"> </w:t>
      </w:r>
      <w:r w:rsidRPr="00E66AC2">
        <w:t>de ces</w:t>
      </w:r>
      <w:r w:rsidRPr="00E66AC2">
        <w:rPr>
          <w:spacing w:val="1"/>
        </w:rPr>
        <w:t xml:space="preserve"> </w:t>
      </w:r>
      <w:r w:rsidRPr="00E66AC2">
        <w:t>prestations</w:t>
      </w:r>
      <w:r w:rsidRPr="00E66AC2">
        <w:rPr>
          <w:spacing w:val="-2"/>
        </w:rPr>
        <w:t xml:space="preserve"> </w:t>
      </w:r>
      <w:r w:rsidRPr="00E66AC2">
        <w:rPr>
          <w:b/>
        </w:rPr>
        <w:t>(annexe</w:t>
      </w:r>
      <w:r w:rsidRPr="00E66AC2">
        <w:rPr>
          <w:b/>
          <w:spacing w:val="1"/>
        </w:rPr>
        <w:t xml:space="preserve"> </w:t>
      </w:r>
      <w:r w:rsidRPr="00E66AC2">
        <w:rPr>
          <w:b/>
        </w:rPr>
        <w:t>2).</w:t>
      </w:r>
    </w:p>
    <w:p w:rsidR="009C640F" w:rsidRPr="00E66AC2" w:rsidRDefault="009C640F">
      <w:pPr>
        <w:pStyle w:val="Corpsdetexte"/>
        <w:spacing w:before="11"/>
        <w:rPr>
          <w:b/>
          <w:sz w:val="17"/>
        </w:rPr>
      </w:pPr>
    </w:p>
    <w:p w:rsidR="009C640F" w:rsidRPr="00E66AC2" w:rsidRDefault="006F53A0">
      <w:pPr>
        <w:pStyle w:val="Corpsdetexte"/>
        <w:ind w:left="100" w:right="115"/>
        <w:jc w:val="both"/>
      </w:pPr>
      <w:r w:rsidRPr="00E66AC2">
        <w:t>Un formulaire dédié sera</w:t>
      </w:r>
      <w:r w:rsidR="00AC142F" w:rsidRPr="00E66AC2">
        <w:rPr>
          <w:spacing w:val="-13"/>
        </w:rPr>
        <w:t xml:space="preserve"> </w:t>
      </w:r>
      <w:r w:rsidR="00AC142F" w:rsidRPr="00E66AC2">
        <w:t>établi</w:t>
      </w:r>
      <w:r w:rsidR="00AC142F" w:rsidRPr="00E66AC2">
        <w:rPr>
          <w:spacing w:val="-12"/>
        </w:rPr>
        <w:t xml:space="preserve"> </w:t>
      </w:r>
      <w:r w:rsidR="00AC142F" w:rsidRPr="00E66AC2">
        <w:t>permettant</w:t>
      </w:r>
      <w:r w:rsidR="00AC142F" w:rsidRPr="00E66AC2">
        <w:rPr>
          <w:spacing w:val="-13"/>
        </w:rPr>
        <w:t xml:space="preserve"> </w:t>
      </w:r>
      <w:r w:rsidR="00AC142F" w:rsidRPr="00E66AC2">
        <w:t>aux</w:t>
      </w:r>
      <w:r w:rsidR="00AC142F" w:rsidRPr="00E66AC2">
        <w:rPr>
          <w:spacing w:val="-13"/>
        </w:rPr>
        <w:t xml:space="preserve"> </w:t>
      </w:r>
      <w:r w:rsidR="00AC142F" w:rsidRPr="00E66AC2">
        <w:t>communes</w:t>
      </w:r>
      <w:r w:rsidR="00AC142F" w:rsidRPr="00E66AC2">
        <w:rPr>
          <w:spacing w:val="-13"/>
        </w:rPr>
        <w:t xml:space="preserve"> </w:t>
      </w:r>
      <w:r w:rsidR="00AC142F" w:rsidRPr="00E66AC2">
        <w:t>de</w:t>
      </w:r>
      <w:r w:rsidR="00AC142F" w:rsidRPr="00E66AC2">
        <w:rPr>
          <w:spacing w:val="-14"/>
        </w:rPr>
        <w:t xml:space="preserve"> </w:t>
      </w:r>
      <w:r w:rsidR="00AC142F" w:rsidRPr="00E66AC2">
        <w:t>passer</w:t>
      </w:r>
      <w:r w:rsidR="00AC142F" w:rsidRPr="00E66AC2">
        <w:rPr>
          <w:spacing w:val="-13"/>
        </w:rPr>
        <w:t xml:space="preserve"> </w:t>
      </w:r>
      <w:r w:rsidR="00AC142F" w:rsidRPr="00E66AC2">
        <w:t>commande.</w:t>
      </w:r>
      <w:r w:rsidR="00AC142F" w:rsidRPr="00E66AC2">
        <w:rPr>
          <w:spacing w:val="-14"/>
        </w:rPr>
        <w:t xml:space="preserve"> </w:t>
      </w:r>
      <w:r w:rsidR="00AC142F" w:rsidRPr="00E66AC2">
        <w:t>Ce</w:t>
      </w:r>
      <w:r w:rsidR="00AC142F" w:rsidRPr="00E66AC2">
        <w:rPr>
          <w:spacing w:val="-13"/>
        </w:rPr>
        <w:t xml:space="preserve"> </w:t>
      </w:r>
      <w:r w:rsidR="00AC142F" w:rsidRPr="00E66AC2">
        <w:t>dernier</w:t>
      </w:r>
      <w:r w:rsidR="00AC142F" w:rsidRPr="00E66AC2">
        <w:rPr>
          <w:spacing w:val="-13"/>
        </w:rPr>
        <w:t xml:space="preserve"> </w:t>
      </w:r>
      <w:r w:rsidR="00AC142F" w:rsidRPr="00E66AC2">
        <w:t>devra</w:t>
      </w:r>
      <w:r w:rsidR="00D54C41" w:rsidRPr="00E66AC2">
        <w:t xml:space="preserve"> </w:t>
      </w:r>
      <w:r w:rsidR="00AC142F" w:rsidRPr="00E66AC2">
        <w:t>être signé et</w:t>
      </w:r>
      <w:r w:rsidR="00AC142F" w:rsidRPr="00E66AC2">
        <w:rPr>
          <w:spacing w:val="1"/>
        </w:rPr>
        <w:t xml:space="preserve"> </w:t>
      </w:r>
      <w:r w:rsidR="00AC142F" w:rsidRPr="00E66AC2">
        <w:t>porté la</w:t>
      </w:r>
      <w:r w:rsidR="00AC142F" w:rsidRPr="00E66AC2">
        <w:rPr>
          <w:spacing w:val="-3"/>
        </w:rPr>
        <w:t xml:space="preserve"> </w:t>
      </w:r>
      <w:r w:rsidR="00AC142F" w:rsidRPr="00E66AC2">
        <w:t>mention «</w:t>
      </w:r>
      <w:r w:rsidR="00AC142F" w:rsidRPr="00E66AC2">
        <w:rPr>
          <w:spacing w:val="-3"/>
        </w:rPr>
        <w:t xml:space="preserve"> </w:t>
      </w:r>
      <w:r w:rsidR="00AC142F" w:rsidRPr="00E66AC2">
        <w:t>bon pour accord</w:t>
      </w:r>
      <w:r w:rsidR="00AC142F" w:rsidRPr="00E66AC2">
        <w:rPr>
          <w:spacing w:val="1"/>
        </w:rPr>
        <w:t xml:space="preserve"> </w:t>
      </w:r>
      <w:r w:rsidR="00AC142F" w:rsidRPr="00E66AC2">
        <w:t>».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Corpsdetexte"/>
        <w:spacing w:before="1"/>
        <w:ind w:left="100" w:right="119"/>
        <w:jc w:val="both"/>
      </w:pPr>
      <w:r w:rsidRPr="00E66AC2">
        <w:t>Dès</w:t>
      </w:r>
      <w:r w:rsidRPr="00E66AC2">
        <w:rPr>
          <w:spacing w:val="-6"/>
        </w:rPr>
        <w:t xml:space="preserve"> </w:t>
      </w:r>
      <w:r w:rsidRPr="00E66AC2">
        <w:t>lors</w:t>
      </w:r>
      <w:r w:rsidRPr="00E66AC2">
        <w:rPr>
          <w:spacing w:val="-6"/>
        </w:rPr>
        <w:t xml:space="preserve"> </w:t>
      </w:r>
      <w:r w:rsidRPr="00E66AC2">
        <w:t>que</w:t>
      </w:r>
      <w:r w:rsidRPr="00E66AC2">
        <w:rPr>
          <w:spacing w:val="-8"/>
        </w:rPr>
        <w:t xml:space="preserve"> </w:t>
      </w:r>
      <w:r w:rsidRPr="00E66AC2">
        <w:t>le</w:t>
      </w:r>
      <w:r w:rsidRPr="00E66AC2">
        <w:rPr>
          <w:spacing w:val="-4"/>
        </w:rPr>
        <w:t xml:space="preserve"> </w:t>
      </w:r>
      <w:r w:rsidRPr="00E66AC2">
        <w:t>service</w:t>
      </w:r>
      <w:r w:rsidRPr="00E66AC2">
        <w:rPr>
          <w:spacing w:val="-4"/>
        </w:rPr>
        <w:t xml:space="preserve"> </w:t>
      </w:r>
      <w:r w:rsidRPr="00E66AC2">
        <w:t>fait</w:t>
      </w:r>
      <w:r w:rsidRPr="00E66AC2">
        <w:rPr>
          <w:spacing w:val="-2"/>
        </w:rPr>
        <w:t xml:space="preserve"> </w:t>
      </w:r>
      <w:r w:rsidRPr="00E66AC2">
        <w:t>est</w:t>
      </w:r>
      <w:r w:rsidRPr="00E66AC2">
        <w:rPr>
          <w:spacing w:val="-5"/>
        </w:rPr>
        <w:t xml:space="preserve"> </w:t>
      </w:r>
      <w:r w:rsidR="00410D50" w:rsidRPr="00E66AC2">
        <w:rPr>
          <w:spacing w:val="-5"/>
        </w:rPr>
        <w:t>constaté</w:t>
      </w:r>
      <w:r w:rsidRPr="00E66AC2">
        <w:t>,</w:t>
      </w:r>
      <w:r w:rsidRPr="00E66AC2">
        <w:rPr>
          <w:spacing w:val="-3"/>
        </w:rPr>
        <w:t xml:space="preserve"> </w:t>
      </w:r>
      <w:r w:rsidR="00410D50" w:rsidRPr="00E66AC2">
        <w:t>la CALL transmettra un avis des sommes à payer à la commune concernée</w:t>
      </w:r>
      <w:r w:rsidRPr="00E66AC2">
        <w:t>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AC142F">
      <w:pPr>
        <w:pStyle w:val="Titre2"/>
        <w:spacing w:before="196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5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CONFIDENTIALITE</w:t>
      </w:r>
      <w:r w:rsidRPr="00E66AC2">
        <w:rPr>
          <w:color w:val="001F5E"/>
          <w:spacing w:val="-9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DES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DONNEES</w:t>
      </w:r>
    </w:p>
    <w:p w:rsidR="009C640F" w:rsidRPr="00E66AC2" w:rsidRDefault="009C640F">
      <w:pPr>
        <w:pStyle w:val="Corpsdetexte"/>
        <w:spacing w:before="7"/>
        <w:rPr>
          <w:b/>
          <w:sz w:val="10"/>
        </w:rPr>
      </w:pPr>
    </w:p>
    <w:p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Tous</w:t>
      </w:r>
      <w:r w:rsidRPr="00E66AC2">
        <w:rPr>
          <w:spacing w:val="-3"/>
        </w:rPr>
        <w:t xml:space="preserve"> </w:t>
      </w:r>
      <w:r w:rsidRPr="00E66AC2">
        <w:t>les</w:t>
      </w:r>
      <w:r w:rsidRPr="00E66AC2">
        <w:rPr>
          <w:spacing w:val="-3"/>
        </w:rPr>
        <w:t xml:space="preserve"> </w:t>
      </w:r>
      <w:r w:rsidRPr="00E66AC2">
        <w:t>documents</w:t>
      </w:r>
      <w:r w:rsidRPr="00E66AC2">
        <w:rPr>
          <w:spacing w:val="-4"/>
        </w:rPr>
        <w:t xml:space="preserve"> </w:t>
      </w:r>
      <w:r w:rsidRPr="00E66AC2">
        <w:t>et informations</w:t>
      </w:r>
      <w:r w:rsidRPr="00E66AC2">
        <w:rPr>
          <w:spacing w:val="-3"/>
        </w:rPr>
        <w:t xml:space="preserve"> </w:t>
      </w:r>
      <w:r w:rsidRPr="00E66AC2">
        <w:t>qui</w:t>
      </w:r>
      <w:r w:rsidRPr="00E66AC2">
        <w:rPr>
          <w:spacing w:val="-4"/>
        </w:rPr>
        <w:t xml:space="preserve"> </w:t>
      </w:r>
      <w:r w:rsidRPr="00E66AC2">
        <w:t>sont confiés</w:t>
      </w:r>
      <w:r w:rsidRPr="00E66AC2">
        <w:rPr>
          <w:spacing w:val="-3"/>
        </w:rPr>
        <w:t xml:space="preserve"> </w:t>
      </w:r>
      <w:r w:rsidRPr="00E66AC2">
        <w:t>ou</w:t>
      </w:r>
      <w:r w:rsidRPr="00E66AC2">
        <w:rPr>
          <w:spacing w:val="-4"/>
        </w:rPr>
        <w:t xml:space="preserve"> </w:t>
      </w:r>
      <w:r w:rsidRPr="00E66AC2">
        <w:t>diffusés</w:t>
      </w:r>
      <w:r w:rsidRPr="00E66AC2">
        <w:rPr>
          <w:spacing w:val="-3"/>
        </w:rPr>
        <w:t xml:space="preserve"> </w:t>
      </w:r>
      <w:r w:rsidRPr="00E66AC2">
        <w:t>au</w:t>
      </w:r>
      <w:r w:rsidRPr="00E66AC2">
        <w:rPr>
          <w:spacing w:val="-3"/>
        </w:rPr>
        <w:t xml:space="preserve"> </w:t>
      </w:r>
      <w:r w:rsidRPr="00E66AC2">
        <w:t>Service</w:t>
      </w:r>
      <w:r w:rsidRPr="00E66AC2">
        <w:rPr>
          <w:spacing w:val="-2"/>
        </w:rPr>
        <w:t xml:space="preserve"> </w:t>
      </w:r>
      <w:r w:rsidRPr="00E66AC2">
        <w:t>Commun</w:t>
      </w:r>
      <w:r w:rsidRPr="00E66AC2">
        <w:rPr>
          <w:spacing w:val="-1"/>
        </w:rPr>
        <w:t xml:space="preserve"> </w:t>
      </w:r>
      <w:r w:rsidRPr="00E66AC2">
        <w:t>ou qui</w:t>
      </w:r>
      <w:r w:rsidRPr="00E66AC2">
        <w:rPr>
          <w:spacing w:val="-3"/>
        </w:rPr>
        <w:t xml:space="preserve"> </w:t>
      </w:r>
      <w:r w:rsidRPr="00E66AC2">
        <w:t>sont produits</w:t>
      </w:r>
      <w:r w:rsidRPr="00E66AC2">
        <w:rPr>
          <w:spacing w:val="-61"/>
        </w:rPr>
        <w:t xml:space="preserve"> </w:t>
      </w:r>
      <w:r w:rsidRPr="00E66AC2">
        <w:t>dans</w:t>
      </w:r>
      <w:r w:rsidRPr="00E66AC2">
        <w:rPr>
          <w:spacing w:val="-6"/>
        </w:rPr>
        <w:t xml:space="preserve"> </w:t>
      </w:r>
      <w:r w:rsidRPr="00E66AC2">
        <w:t>le</w:t>
      </w:r>
      <w:r w:rsidRPr="00E66AC2">
        <w:rPr>
          <w:spacing w:val="-4"/>
        </w:rPr>
        <w:t xml:space="preserve"> </w:t>
      </w:r>
      <w:r w:rsidRPr="00E66AC2">
        <w:t>cadre</w:t>
      </w:r>
      <w:r w:rsidRPr="00E66AC2">
        <w:rPr>
          <w:spacing w:val="-4"/>
        </w:rPr>
        <w:t xml:space="preserve"> </w:t>
      </w:r>
      <w:r w:rsidRPr="00E66AC2">
        <w:t>de</w:t>
      </w:r>
      <w:r w:rsidRPr="00E66AC2">
        <w:rPr>
          <w:spacing w:val="-3"/>
        </w:rPr>
        <w:t xml:space="preserve"> </w:t>
      </w:r>
      <w:r w:rsidRPr="00E66AC2">
        <w:t>l’exécution</w:t>
      </w:r>
      <w:r w:rsidRPr="00E66AC2">
        <w:rPr>
          <w:spacing w:val="-8"/>
        </w:rPr>
        <w:t xml:space="preserve"> </w:t>
      </w:r>
      <w:r w:rsidRPr="00E66AC2">
        <w:t>de</w:t>
      </w:r>
      <w:r w:rsidRPr="00E66AC2">
        <w:rPr>
          <w:spacing w:val="-6"/>
        </w:rPr>
        <w:t xml:space="preserve"> </w:t>
      </w:r>
      <w:r w:rsidRPr="00E66AC2">
        <w:t>la</w:t>
      </w:r>
      <w:r w:rsidRPr="00E66AC2">
        <w:rPr>
          <w:spacing w:val="-2"/>
        </w:rPr>
        <w:t xml:space="preserve"> </w:t>
      </w:r>
      <w:r w:rsidRPr="00E66AC2">
        <w:t>mission</w:t>
      </w:r>
      <w:r w:rsidRPr="00E66AC2">
        <w:rPr>
          <w:spacing w:val="-6"/>
        </w:rPr>
        <w:t xml:space="preserve"> </w:t>
      </w:r>
      <w:r w:rsidRPr="00E66AC2">
        <w:t>sont</w:t>
      </w:r>
      <w:r w:rsidRPr="00E66AC2">
        <w:rPr>
          <w:spacing w:val="-5"/>
        </w:rPr>
        <w:t xml:space="preserve"> </w:t>
      </w:r>
      <w:r w:rsidRPr="00E66AC2">
        <w:t>confidentiels.</w:t>
      </w:r>
      <w:r w:rsidRPr="00E66AC2">
        <w:rPr>
          <w:spacing w:val="-5"/>
        </w:rPr>
        <w:t xml:space="preserve"> </w:t>
      </w:r>
      <w:r w:rsidRPr="00E66AC2">
        <w:t>Ils</w:t>
      </w:r>
      <w:r w:rsidRPr="00E66AC2">
        <w:rPr>
          <w:spacing w:val="-6"/>
        </w:rPr>
        <w:t xml:space="preserve"> </w:t>
      </w:r>
      <w:r w:rsidRPr="00E66AC2">
        <w:t>ne</w:t>
      </w:r>
      <w:r w:rsidRPr="00E66AC2">
        <w:rPr>
          <w:spacing w:val="-4"/>
        </w:rPr>
        <w:t xml:space="preserve"> </w:t>
      </w:r>
      <w:r w:rsidRPr="00E66AC2">
        <w:t>peuvent</w:t>
      </w:r>
      <w:r w:rsidRPr="00E66AC2">
        <w:rPr>
          <w:spacing w:val="-3"/>
        </w:rPr>
        <w:t xml:space="preserve"> </w:t>
      </w:r>
      <w:r w:rsidRPr="00E66AC2">
        <w:t>être</w:t>
      </w:r>
      <w:r w:rsidRPr="00E66AC2">
        <w:rPr>
          <w:spacing w:val="-3"/>
        </w:rPr>
        <w:t xml:space="preserve"> </w:t>
      </w:r>
      <w:r w:rsidRPr="00E66AC2">
        <w:t>communiqués</w:t>
      </w:r>
      <w:r w:rsidRPr="00E66AC2">
        <w:rPr>
          <w:spacing w:val="-6"/>
        </w:rPr>
        <w:t xml:space="preserve"> </w:t>
      </w:r>
      <w:r w:rsidRPr="00E66AC2">
        <w:t>à</w:t>
      </w:r>
      <w:r w:rsidRPr="00E66AC2">
        <w:rPr>
          <w:spacing w:val="-4"/>
        </w:rPr>
        <w:t xml:space="preserve"> </w:t>
      </w:r>
      <w:r w:rsidRPr="00E66AC2">
        <w:t>d’autres</w:t>
      </w:r>
      <w:r w:rsidRPr="00E66AC2">
        <w:rPr>
          <w:spacing w:val="-61"/>
        </w:rPr>
        <w:t xml:space="preserve"> </w:t>
      </w:r>
      <w:r w:rsidRPr="00E66AC2">
        <w:t>personnes sans</w:t>
      </w:r>
      <w:r w:rsidRPr="00E66AC2">
        <w:rPr>
          <w:spacing w:val="1"/>
        </w:rPr>
        <w:t xml:space="preserve"> </w:t>
      </w:r>
      <w:r w:rsidRPr="00E66AC2">
        <w:t>l’autorisation</w:t>
      </w:r>
      <w:r w:rsidRPr="00E66AC2">
        <w:rPr>
          <w:spacing w:val="-3"/>
        </w:rPr>
        <w:t xml:space="preserve"> </w:t>
      </w:r>
      <w:r w:rsidRPr="00E66AC2">
        <w:t>préalable de la</w:t>
      </w:r>
      <w:r w:rsidRPr="00E66AC2">
        <w:rPr>
          <w:spacing w:val="-3"/>
        </w:rPr>
        <w:t xml:space="preserve"> </w:t>
      </w:r>
      <w:r w:rsidRPr="00E66AC2">
        <w:t>Commune.</w:t>
      </w:r>
    </w:p>
    <w:p w:rsidR="009C640F" w:rsidRPr="00E66AC2" w:rsidRDefault="009C640F">
      <w:pPr>
        <w:pStyle w:val="Corpsdetexte"/>
        <w:rPr>
          <w:sz w:val="19"/>
        </w:rPr>
      </w:pPr>
    </w:p>
    <w:p w:rsidR="009C640F" w:rsidRPr="00E66AC2" w:rsidRDefault="00AC142F">
      <w:pPr>
        <w:pStyle w:val="Corpsdetexte"/>
        <w:spacing w:before="1"/>
        <w:ind w:left="100" w:right="115"/>
        <w:jc w:val="both"/>
      </w:pPr>
      <w:r w:rsidRPr="00E66AC2">
        <w:t>Par ailleurs, le Service Commun se reconnaît tenu au secret professionnel et à l’obligation de discrétion</w:t>
      </w:r>
      <w:r w:rsidRPr="00E66AC2">
        <w:rPr>
          <w:spacing w:val="1"/>
        </w:rPr>
        <w:t xml:space="preserve"> </w:t>
      </w:r>
      <w:r w:rsidRPr="00E66AC2">
        <w:t>pour tout ce qui concerne les faits et informations dont il pourrait avoir connaissance au cours de</w:t>
      </w:r>
      <w:r w:rsidRPr="00E66AC2">
        <w:rPr>
          <w:spacing w:val="1"/>
        </w:rPr>
        <w:t xml:space="preserve"> </w:t>
      </w:r>
      <w:r w:rsidRPr="00E66AC2">
        <w:t>l’exécution</w:t>
      </w:r>
      <w:r w:rsidRPr="00E66AC2">
        <w:rPr>
          <w:spacing w:val="-4"/>
        </w:rPr>
        <w:t xml:space="preserve"> </w:t>
      </w:r>
      <w:r w:rsidRPr="00E66AC2">
        <w:t>de la</w:t>
      </w:r>
      <w:r w:rsidRPr="00E66AC2">
        <w:rPr>
          <w:spacing w:val="-4"/>
        </w:rPr>
        <w:t xml:space="preserve"> </w:t>
      </w:r>
      <w:r w:rsidRPr="00E66AC2">
        <w:t>présente</w:t>
      </w:r>
      <w:r w:rsidRPr="00E66AC2">
        <w:rPr>
          <w:spacing w:val="-3"/>
        </w:rPr>
        <w:t xml:space="preserve"> </w:t>
      </w:r>
      <w:r w:rsidRPr="00E66AC2">
        <w:t>convention.</w:t>
      </w:r>
      <w:r w:rsidR="00B078B9" w:rsidRPr="00E66AC2">
        <w:t xml:space="preserve"> </w:t>
      </w:r>
    </w:p>
    <w:p w:rsidR="009C640F" w:rsidRPr="00E66AC2" w:rsidRDefault="009C640F">
      <w:pPr>
        <w:pStyle w:val="Corpsdetexte"/>
      </w:pPr>
    </w:p>
    <w:p w:rsidR="0024635D" w:rsidRPr="00E66AC2" w:rsidRDefault="0024635D">
      <w:pPr>
        <w:pStyle w:val="Corpsdetexte"/>
        <w:spacing w:before="1" w:line="276" w:lineRule="auto"/>
        <w:ind w:left="100" w:right="115"/>
        <w:jc w:val="both"/>
        <w:rPr>
          <w:spacing w:val="-1"/>
        </w:rPr>
      </w:pPr>
    </w:p>
    <w:p w:rsidR="0024635D" w:rsidRPr="00E66AC2" w:rsidRDefault="0024635D">
      <w:pPr>
        <w:pStyle w:val="Corpsdetexte"/>
        <w:spacing w:before="1" w:line="276" w:lineRule="auto"/>
        <w:ind w:left="100" w:right="115"/>
        <w:jc w:val="both"/>
        <w:rPr>
          <w:spacing w:val="-1"/>
        </w:rPr>
      </w:pPr>
    </w:p>
    <w:p w:rsidR="009C640F" w:rsidRPr="00E66AC2" w:rsidRDefault="00AC142F">
      <w:pPr>
        <w:pStyle w:val="Corpsdetexte"/>
        <w:spacing w:before="1" w:line="276" w:lineRule="auto"/>
        <w:ind w:left="100" w:right="115"/>
        <w:jc w:val="both"/>
      </w:pPr>
      <w:r w:rsidRPr="00E66AC2">
        <w:rPr>
          <w:spacing w:val="-1"/>
        </w:rPr>
        <w:lastRenderedPageBreak/>
        <w:t>Il</w:t>
      </w:r>
      <w:r w:rsidRPr="00E66AC2">
        <w:rPr>
          <w:spacing w:val="-14"/>
        </w:rPr>
        <w:t xml:space="preserve"> </w:t>
      </w:r>
      <w:r w:rsidRPr="00E66AC2">
        <w:t>s’interdit</w:t>
      </w:r>
      <w:r w:rsidRPr="00E66AC2">
        <w:rPr>
          <w:spacing w:val="-14"/>
        </w:rPr>
        <w:t xml:space="preserve"> </w:t>
      </w:r>
      <w:r w:rsidRPr="00E66AC2">
        <w:t>notamment</w:t>
      </w:r>
      <w:r w:rsidRPr="00E66AC2">
        <w:rPr>
          <w:spacing w:val="-18"/>
        </w:rPr>
        <w:t xml:space="preserve"> </w:t>
      </w:r>
      <w:r w:rsidRPr="00E66AC2">
        <w:t>toute</w:t>
      </w:r>
      <w:r w:rsidRPr="00E66AC2">
        <w:rPr>
          <w:spacing w:val="-15"/>
        </w:rPr>
        <w:t xml:space="preserve"> </w:t>
      </w:r>
      <w:r w:rsidRPr="00E66AC2">
        <w:t>communication</w:t>
      </w:r>
      <w:r w:rsidRPr="00E66AC2">
        <w:rPr>
          <w:spacing w:val="-15"/>
        </w:rPr>
        <w:t xml:space="preserve"> </w:t>
      </w:r>
      <w:r w:rsidRPr="00E66AC2">
        <w:t>écrite</w:t>
      </w:r>
      <w:r w:rsidRPr="00E66AC2">
        <w:rPr>
          <w:spacing w:val="-13"/>
        </w:rPr>
        <w:t xml:space="preserve"> </w:t>
      </w:r>
      <w:r w:rsidRPr="00E66AC2">
        <w:t>ou</w:t>
      </w:r>
      <w:r w:rsidRPr="00E66AC2">
        <w:rPr>
          <w:spacing w:val="-19"/>
        </w:rPr>
        <w:t xml:space="preserve"> </w:t>
      </w:r>
      <w:r w:rsidRPr="00E66AC2">
        <w:t>verbale</w:t>
      </w:r>
      <w:r w:rsidRPr="00E66AC2">
        <w:rPr>
          <w:spacing w:val="-15"/>
        </w:rPr>
        <w:t xml:space="preserve"> </w:t>
      </w:r>
      <w:r w:rsidRPr="00E66AC2">
        <w:t>sur</w:t>
      </w:r>
      <w:r w:rsidRPr="00E66AC2">
        <w:rPr>
          <w:spacing w:val="-15"/>
        </w:rPr>
        <w:t xml:space="preserve"> </w:t>
      </w:r>
      <w:r w:rsidRPr="00E66AC2">
        <w:t>ces</w:t>
      </w:r>
      <w:r w:rsidRPr="00E66AC2">
        <w:rPr>
          <w:spacing w:val="-15"/>
        </w:rPr>
        <w:t xml:space="preserve"> </w:t>
      </w:r>
      <w:r w:rsidRPr="00E66AC2">
        <w:t>sujets</w:t>
      </w:r>
      <w:r w:rsidRPr="00E66AC2">
        <w:rPr>
          <w:spacing w:val="-15"/>
        </w:rPr>
        <w:t xml:space="preserve"> </w:t>
      </w:r>
      <w:r w:rsidRPr="00E66AC2">
        <w:t>et</w:t>
      </w:r>
      <w:r w:rsidRPr="00E66AC2">
        <w:rPr>
          <w:spacing w:val="-16"/>
        </w:rPr>
        <w:t xml:space="preserve"> </w:t>
      </w:r>
      <w:r w:rsidRPr="00E66AC2">
        <w:t>toute</w:t>
      </w:r>
      <w:r w:rsidR="009A7171" w:rsidRPr="00E66AC2">
        <w:t xml:space="preserve"> </w:t>
      </w:r>
      <w:r w:rsidRPr="00E66AC2">
        <w:t>remise de</w:t>
      </w:r>
      <w:r w:rsidRPr="00E66AC2">
        <w:rPr>
          <w:spacing w:val="-3"/>
        </w:rPr>
        <w:t xml:space="preserve"> </w:t>
      </w:r>
      <w:r w:rsidRPr="00E66AC2">
        <w:t>documents</w:t>
      </w:r>
      <w:r w:rsidRPr="00E66AC2">
        <w:rPr>
          <w:spacing w:val="-61"/>
        </w:rPr>
        <w:t xml:space="preserve"> </w:t>
      </w:r>
      <w:r w:rsidRPr="00E66AC2">
        <w:t>à des tiers sans l’accord préalable de la Commune, sous réserve des dispositions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63"/>
        </w:rPr>
        <w:t xml:space="preserve"> </w:t>
      </w:r>
      <w:r w:rsidRPr="00E66AC2">
        <w:t>l’article</w:t>
      </w:r>
      <w:r w:rsidRPr="00E66AC2">
        <w:rPr>
          <w:spacing w:val="63"/>
        </w:rPr>
        <w:t xml:space="preserve"> </w:t>
      </w:r>
      <w:r w:rsidRPr="00E66AC2">
        <w:t>40</w:t>
      </w:r>
      <w:r w:rsidRPr="00E66AC2">
        <w:rPr>
          <w:spacing w:val="63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Code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Procédure</w:t>
      </w:r>
      <w:r w:rsidRPr="00E66AC2">
        <w:rPr>
          <w:spacing w:val="1"/>
        </w:rPr>
        <w:t xml:space="preserve"> </w:t>
      </w:r>
      <w:r w:rsidRPr="00E66AC2">
        <w:t>Pénale</w:t>
      </w:r>
      <w:r w:rsidRPr="00E66AC2">
        <w:rPr>
          <w:spacing w:val="1"/>
        </w:rPr>
        <w:t xml:space="preserve"> </w:t>
      </w:r>
      <w:r w:rsidRPr="00E66AC2">
        <w:t>et</w:t>
      </w:r>
      <w:r w:rsidRPr="00E66AC2">
        <w:rPr>
          <w:spacing w:val="1"/>
        </w:rPr>
        <w:t xml:space="preserve"> </w:t>
      </w:r>
      <w:r w:rsidRPr="00E66AC2">
        <w:t>de</w:t>
      </w:r>
      <w:r w:rsidRPr="00E66AC2">
        <w:rPr>
          <w:spacing w:val="1"/>
        </w:rPr>
        <w:t xml:space="preserve"> </w:t>
      </w:r>
      <w:r w:rsidRPr="00E66AC2">
        <w:t>la</w:t>
      </w:r>
      <w:r w:rsidRPr="00E66AC2">
        <w:rPr>
          <w:spacing w:val="1"/>
        </w:rPr>
        <w:t xml:space="preserve"> </w:t>
      </w:r>
      <w:r w:rsidRPr="00E66AC2">
        <w:t>loi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1"/>
        </w:rPr>
        <w:t xml:space="preserve"> </w:t>
      </w:r>
      <w:r w:rsidRPr="00E66AC2">
        <w:t>17</w:t>
      </w:r>
      <w:r w:rsidRPr="00E66AC2">
        <w:rPr>
          <w:spacing w:val="1"/>
        </w:rPr>
        <w:t xml:space="preserve"> </w:t>
      </w:r>
      <w:r w:rsidRPr="00E66AC2">
        <w:t>juillet</w:t>
      </w:r>
      <w:r w:rsidRPr="00E66AC2">
        <w:rPr>
          <w:spacing w:val="1"/>
        </w:rPr>
        <w:t xml:space="preserve"> </w:t>
      </w:r>
      <w:r w:rsidRPr="00E66AC2">
        <w:t>1978 relative à la communication des actes</w:t>
      </w:r>
      <w:r w:rsidRPr="00E66AC2">
        <w:rPr>
          <w:spacing w:val="1"/>
        </w:rPr>
        <w:t xml:space="preserve"> </w:t>
      </w:r>
      <w:r w:rsidRPr="00E66AC2">
        <w:t>administratifs.</w:t>
      </w:r>
    </w:p>
    <w:p w:rsidR="0024635D" w:rsidRPr="00E66AC2" w:rsidRDefault="0024635D">
      <w:pPr>
        <w:spacing w:line="276" w:lineRule="auto"/>
        <w:jc w:val="both"/>
      </w:pPr>
    </w:p>
    <w:p w:rsidR="0024635D" w:rsidRPr="00E66AC2" w:rsidRDefault="0024635D" w:rsidP="0024635D"/>
    <w:p w:rsidR="009C640F" w:rsidRPr="00E66AC2" w:rsidRDefault="00AC142F" w:rsidP="0024635D">
      <w:pPr>
        <w:tabs>
          <w:tab w:val="left" w:pos="9012"/>
        </w:tabs>
        <w:rPr>
          <w:b/>
          <w:sz w:val="20"/>
          <w:szCs w:val="20"/>
        </w:rPr>
      </w:pPr>
      <w:r w:rsidRPr="00E66AC2">
        <w:rPr>
          <w:b/>
          <w:color w:val="001F5E"/>
          <w:sz w:val="20"/>
          <w:szCs w:val="20"/>
          <w:u w:val="thick" w:color="001F5E"/>
        </w:rPr>
        <w:t>ARTICLE</w:t>
      </w:r>
      <w:r w:rsidRPr="00E66AC2">
        <w:rPr>
          <w:b/>
          <w:color w:val="001F5E"/>
          <w:spacing w:val="-6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6 –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SUIVI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DE</w:t>
      </w:r>
      <w:r w:rsidRPr="00E66AC2">
        <w:rPr>
          <w:b/>
          <w:color w:val="001F5E"/>
          <w:spacing w:val="-8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L’EXECUTION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DE</w:t>
      </w:r>
      <w:r w:rsidRPr="00E66AC2">
        <w:rPr>
          <w:b/>
          <w:color w:val="001F5E"/>
          <w:spacing w:val="-2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LA</w:t>
      </w:r>
      <w:r w:rsidRPr="00E66AC2">
        <w:rPr>
          <w:b/>
          <w:color w:val="001F5E"/>
          <w:spacing w:val="-4"/>
          <w:sz w:val="20"/>
          <w:szCs w:val="20"/>
          <w:u w:val="thick" w:color="001F5E"/>
        </w:rPr>
        <w:t xml:space="preserve"> </w:t>
      </w:r>
      <w:r w:rsidRPr="00E66AC2">
        <w:rPr>
          <w:b/>
          <w:color w:val="001F5E"/>
          <w:sz w:val="20"/>
          <w:szCs w:val="20"/>
          <w:u w:val="thick" w:color="001F5E"/>
        </w:rPr>
        <w:t>CONVENTION</w:t>
      </w:r>
    </w:p>
    <w:p w:rsidR="009C640F" w:rsidRPr="00E66AC2" w:rsidRDefault="009C640F">
      <w:pPr>
        <w:pStyle w:val="Corpsdetexte"/>
        <w:spacing w:before="8"/>
        <w:rPr>
          <w:b/>
          <w:sz w:val="15"/>
        </w:rPr>
      </w:pPr>
    </w:p>
    <w:p w:rsidR="009C640F" w:rsidRPr="00E66AC2" w:rsidRDefault="00AC142F">
      <w:pPr>
        <w:pStyle w:val="Titre4"/>
        <w:spacing w:before="101"/>
        <w:ind w:left="100"/>
      </w:pPr>
      <w:r w:rsidRPr="00E66AC2">
        <w:rPr>
          <w:u w:val="single"/>
        </w:rPr>
        <w:t>Il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est</w:t>
      </w:r>
      <w:r w:rsidRPr="00E66AC2">
        <w:rPr>
          <w:spacing w:val="-6"/>
          <w:u w:val="single"/>
        </w:rPr>
        <w:t xml:space="preserve"> </w:t>
      </w:r>
      <w:r w:rsidRPr="00E66AC2">
        <w:rPr>
          <w:u w:val="single"/>
        </w:rPr>
        <w:t>institué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un</w:t>
      </w:r>
      <w:r w:rsidRPr="00E66AC2">
        <w:rPr>
          <w:spacing w:val="-2"/>
          <w:u w:val="single"/>
        </w:rPr>
        <w:t xml:space="preserve"> </w:t>
      </w:r>
      <w:r w:rsidRPr="00E66AC2">
        <w:rPr>
          <w:u w:val="single"/>
        </w:rPr>
        <w:t>Comité</w:t>
      </w:r>
      <w:r w:rsidRPr="00E66AC2">
        <w:rPr>
          <w:spacing w:val="-5"/>
          <w:u w:val="single"/>
        </w:rPr>
        <w:t xml:space="preserve"> </w:t>
      </w:r>
      <w:r w:rsidRPr="00E66AC2">
        <w:rPr>
          <w:u w:val="single"/>
        </w:rPr>
        <w:t>de</w:t>
      </w:r>
      <w:r w:rsidRPr="00E66AC2">
        <w:rPr>
          <w:spacing w:val="-3"/>
          <w:u w:val="single"/>
        </w:rPr>
        <w:t xml:space="preserve"> </w:t>
      </w:r>
      <w:r w:rsidRPr="00E66AC2">
        <w:rPr>
          <w:u w:val="single"/>
        </w:rPr>
        <w:t>suivi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dont</w:t>
      </w:r>
      <w:r w:rsidRPr="00E66AC2">
        <w:rPr>
          <w:spacing w:val="-5"/>
          <w:u w:val="single"/>
        </w:rPr>
        <w:t xml:space="preserve"> </w:t>
      </w:r>
      <w:r w:rsidRPr="00E66AC2">
        <w:rPr>
          <w:u w:val="single"/>
        </w:rPr>
        <w:t>les</w:t>
      </w:r>
      <w:r w:rsidRPr="00E66AC2">
        <w:rPr>
          <w:spacing w:val="-2"/>
          <w:u w:val="single"/>
        </w:rPr>
        <w:t xml:space="preserve"> </w:t>
      </w:r>
      <w:r w:rsidRPr="00E66AC2">
        <w:rPr>
          <w:u w:val="single"/>
        </w:rPr>
        <w:t>attributions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sont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les</w:t>
      </w:r>
      <w:r w:rsidRPr="00E66AC2">
        <w:rPr>
          <w:spacing w:val="-4"/>
          <w:u w:val="single"/>
        </w:rPr>
        <w:t xml:space="preserve"> </w:t>
      </w:r>
      <w:r w:rsidRPr="00E66AC2">
        <w:rPr>
          <w:u w:val="single"/>
        </w:rPr>
        <w:t>suivantes</w:t>
      </w:r>
      <w:r w:rsidRPr="00E66AC2">
        <w:rPr>
          <w:spacing w:val="4"/>
        </w:rPr>
        <w:t xml:space="preserve"> </w:t>
      </w:r>
      <w:r w:rsidRPr="00E66AC2">
        <w:t>:</w:t>
      </w:r>
    </w:p>
    <w:p w:rsidR="009C640F" w:rsidRPr="00E66AC2" w:rsidRDefault="009C640F">
      <w:pPr>
        <w:pStyle w:val="Corpsdetexte"/>
        <w:spacing w:before="9"/>
        <w:rPr>
          <w:b/>
          <w:sz w:val="16"/>
        </w:rPr>
      </w:pPr>
    </w:p>
    <w:p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before="101" w:line="219" w:lineRule="exact"/>
        <w:jc w:val="left"/>
        <w:rPr>
          <w:sz w:val="18"/>
        </w:rPr>
      </w:pPr>
      <w:proofErr w:type="gramStart"/>
      <w:r w:rsidRPr="00E66AC2">
        <w:rPr>
          <w:sz w:val="18"/>
        </w:rPr>
        <w:t>discussion</w:t>
      </w:r>
      <w:proofErr w:type="gramEnd"/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et validation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bilan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annuel de la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mise en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œuvre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de la convention,</w:t>
      </w:r>
    </w:p>
    <w:p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line="218" w:lineRule="exact"/>
        <w:jc w:val="left"/>
        <w:rPr>
          <w:sz w:val="18"/>
        </w:rPr>
      </w:pPr>
      <w:proofErr w:type="gramStart"/>
      <w:r w:rsidRPr="00E66AC2">
        <w:rPr>
          <w:sz w:val="18"/>
        </w:rPr>
        <w:t>examen</w:t>
      </w:r>
      <w:proofErr w:type="gramEnd"/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des conditions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financières</w:t>
      </w:r>
      <w:r w:rsidRPr="00E66AC2">
        <w:rPr>
          <w:spacing w:val="-4"/>
          <w:sz w:val="18"/>
        </w:rPr>
        <w:t xml:space="preserve"> </w:t>
      </w:r>
      <w:r w:rsidRPr="00E66AC2">
        <w:rPr>
          <w:sz w:val="18"/>
        </w:rPr>
        <w:t>de la</w:t>
      </w:r>
      <w:r w:rsidRPr="00E66AC2">
        <w:rPr>
          <w:spacing w:val="-6"/>
          <w:sz w:val="18"/>
        </w:rPr>
        <w:t xml:space="preserve"> </w:t>
      </w:r>
      <w:r w:rsidRPr="00E66AC2">
        <w:rPr>
          <w:sz w:val="18"/>
        </w:rPr>
        <w:t>convention,</w:t>
      </w:r>
    </w:p>
    <w:p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19"/>
          <w:tab w:val="left" w:pos="820"/>
        </w:tabs>
        <w:spacing w:line="219" w:lineRule="exact"/>
        <w:jc w:val="left"/>
        <w:rPr>
          <w:sz w:val="18"/>
        </w:rPr>
      </w:pPr>
      <w:proofErr w:type="gramStart"/>
      <w:r w:rsidRPr="00E66AC2">
        <w:rPr>
          <w:sz w:val="18"/>
        </w:rPr>
        <w:t>force</w:t>
      </w:r>
      <w:proofErr w:type="gramEnd"/>
      <w:r w:rsidRPr="00E66AC2">
        <w:rPr>
          <w:spacing w:val="-12"/>
          <w:sz w:val="18"/>
        </w:rPr>
        <w:t xml:space="preserve"> </w:t>
      </w:r>
      <w:r w:rsidRPr="00E66AC2">
        <w:rPr>
          <w:sz w:val="18"/>
        </w:rPr>
        <w:t>de</w:t>
      </w:r>
      <w:r w:rsidRPr="00E66AC2">
        <w:rPr>
          <w:spacing w:val="-10"/>
          <w:sz w:val="18"/>
        </w:rPr>
        <w:t xml:space="preserve"> </w:t>
      </w:r>
      <w:r w:rsidRPr="00E66AC2">
        <w:rPr>
          <w:sz w:val="18"/>
        </w:rPr>
        <w:t>proposition</w:t>
      </w:r>
      <w:r w:rsidRPr="00E66AC2">
        <w:rPr>
          <w:spacing w:val="-13"/>
          <w:sz w:val="18"/>
        </w:rPr>
        <w:t xml:space="preserve"> </w:t>
      </w:r>
      <w:r w:rsidRPr="00E66AC2">
        <w:rPr>
          <w:sz w:val="18"/>
        </w:rPr>
        <w:t>pour</w:t>
      </w:r>
      <w:r w:rsidRPr="00E66AC2">
        <w:rPr>
          <w:spacing w:val="-12"/>
          <w:sz w:val="18"/>
        </w:rPr>
        <w:t xml:space="preserve"> </w:t>
      </w:r>
      <w:r w:rsidRPr="00E66AC2">
        <w:rPr>
          <w:sz w:val="18"/>
        </w:rPr>
        <w:t>améliorer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le</w:t>
      </w:r>
      <w:r w:rsidRPr="00E66AC2">
        <w:rPr>
          <w:spacing w:val="-10"/>
          <w:sz w:val="18"/>
        </w:rPr>
        <w:t xml:space="preserve"> </w:t>
      </w:r>
      <w:r w:rsidRPr="00E66AC2">
        <w:rPr>
          <w:sz w:val="18"/>
        </w:rPr>
        <w:t>fonctionnement</w:t>
      </w:r>
      <w:r w:rsidRPr="00E66AC2">
        <w:rPr>
          <w:spacing w:val="-14"/>
          <w:sz w:val="18"/>
        </w:rPr>
        <w:t xml:space="preserve"> </w:t>
      </w:r>
      <w:r w:rsidRPr="00E66AC2">
        <w:rPr>
          <w:sz w:val="18"/>
        </w:rPr>
        <w:t>et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orienter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les</w:t>
      </w:r>
      <w:r w:rsidRPr="00E66AC2">
        <w:rPr>
          <w:spacing w:val="-10"/>
          <w:sz w:val="18"/>
        </w:rPr>
        <w:t xml:space="preserve"> </w:t>
      </w:r>
      <w:r w:rsidRPr="00E66AC2">
        <w:rPr>
          <w:sz w:val="18"/>
        </w:rPr>
        <w:t>missions</w:t>
      </w:r>
      <w:r w:rsidR="0086292E" w:rsidRPr="00E66AC2">
        <w:rPr>
          <w:sz w:val="18"/>
        </w:rPr>
        <w:t xml:space="preserve"> </w:t>
      </w:r>
      <w:r w:rsidRPr="00E66AC2">
        <w:rPr>
          <w:sz w:val="18"/>
        </w:rPr>
        <w:t>du</w:t>
      </w:r>
      <w:r w:rsidRPr="00E66AC2">
        <w:rPr>
          <w:spacing w:val="-8"/>
          <w:sz w:val="18"/>
        </w:rPr>
        <w:t xml:space="preserve"> </w:t>
      </w:r>
      <w:r w:rsidRPr="00E66AC2">
        <w:rPr>
          <w:sz w:val="18"/>
        </w:rPr>
        <w:t>service</w:t>
      </w:r>
      <w:r w:rsidRPr="00E66AC2">
        <w:rPr>
          <w:spacing w:val="-11"/>
          <w:sz w:val="18"/>
        </w:rPr>
        <w:t xml:space="preserve"> </w:t>
      </w:r>
      <w:r w:rsidRPr="00E66AC2">
        <w:rPr>
          <w:sz w:val="18"/>
        </w:rPr>
        <w:t>commun.</w:t>
      </w:r>
    </w:p>
    <w:p w:rsidR="009C640F" w:rsidRPr="00E66AC2" w:rsidRDefault="009C640F">
      <w:pPr>
        <w:pStyle w:val="Corpsdetexte"/>
        <w:spacing w:before="10"/>
        <w:rPr>
          <w:sz w:val="23"/>
        </w:rPr>
      </w:pPr>
    </w:p>
    <w:p w:rsidR="009C640F" w:rsidRPr="00E66AC2" w:rsidRDefault="00AC142F">
      <w:pPr>
        <w:pStyle w:val="Corpsdetexte"/>
        <w:spacing w:before="1"/>
        <w:ind w:left="100" w:right="115"/>
        <w:jc w:val="both"/>
      </w:pPr>
      <w:r w:rsidRPr="00E66AC2">
        <w:t>Ce Comité, présidé par le Président de la Communauté de Lens</w:t>
      </w:r>
      <w:r w:rsidR="00B078B9" w:rsidRPr="00E66AC2">
        <w:t>-</w:t>
      </w:r>
      <w:r w:rsidRPr="00E66AC2">
        <w:t>Liévin ou son représentant, le Vice-</w:t>
      </w:r>
      <w:r w:rsidRPr="00E66AC2">
        <w:rPr>
          <w:spacing w:val="1"/>
        </w:rPr>
        <w:t xml:space="preserve"> </w:t>
      </w:r>
      <w:r w:rsidRPr="00E66AC2">
        <w:t>Président de la CALL en charge de la mutualisation, sera constitué. Il rassemble le Vice-Président en</w:t>
      </w:r>
      <w:r w:rsidRPr="00E66AC2">
        <w:rPr>
          <w:spacing w:val="1"/>
        </w:rPr>
        <w:t xml:space="preserve"> </w:t>
      </w:r>
      <w:r w:rsidRPr="00E66AC2">
        <w:t>charge de la transition durable, membre de droit, ainsi qu’un représentant, élu de chaque commune</w:t>
      </w:r>
      <w:r w:rsidRPr="00E66AC2">
        <w:rPr>
          <w:spacing w:val="1"/>
        </w:rPr>
        <w:t xml:space="preserve"> </w:t>
      </w:r>
      <w:r w:rsidRPr="00E66AC2">
        <w:t>concernée.</w:t>
      </w:r>
      <w:r w:rsidRPr="00E66AC2">
        <w:rPr>
          <w:spacing w:val="-1"/>
        </w:rPr>
        <w:t xml:space="preserve"> </w:t>
      </w:r>
      <w:r w:rsidRPr="00E66AC2">
        <w:t>Celui-ci</w:t>
      </w:r>
      <w:r w:rsidRPr="00E66AC2">
        <w:rPr>
          <w:spacing w:val="-2"/>
        </w:rPr>
        <w:t xml:space="preserve"> </w:t>
      </w:r>
      <w:r w:rsidRPr="00E66AC2">
        <w:t>pourra être assisté</w:t>
      </w:r>
      <w:r w:rsidRPr="00E66AC2">
        <w:rPr>
          <w:spacing w:val="-2"/>
        </w:rPr>
        <w:t xml:space="preserve"> </w:t>
      </w:r>
      <w:r w:rsidRPr="00E66AC2">
        <w:t>par un</w:t>
      </w:r>
      <w:r w:rsidRPr="00E66AC2">
        <w:rPr>
          <w:spacing w:val="1"/>
        </w:rPr>
        <w:t xml:space="preserve"> </w:t>
      </w:r>
      <w:r w:rsidRPr="00E66AC2">
        <w:t>technicien</w:t>
      </w:r>
      <w:r w:rsidRPr="00E66AC2">
        <w:rPr>
          <w:spacing w:val="-4"/>
        </w:rPr>
        <w:t xml:space="preserve"> </w:t>
      </w:r>
      <w:r w:rsidRPr="00E66AC2">
        <w:t>de son</w:t>
      </w:r>
      <w:r w:rsidRPr="00E66AC2">
        <w:rPr>
          <w:spacing w:val="1"/>
        </w:rPr>
        <w:t xml:space="preserve"> </w:t>
      </w:r>
      <w:r w:rsidRPr="00E66AC2">
        <w:t>choix.</w:t>
      </w:r>
    </w:p>
    <w:p w:rsidR="009C640F" w:rsidRPr="00E66AC2" w:rsidRDefault="009C640F">
      <w:pPr>
        <w:pStyle w:val="Corpsdetexte"/>
      </w:pPr>
    </w:p>
    <w:p w:rsidR="009C640F" w:rsidRPr="00E66AC2" w:rsidRDefault="00AC142F">
      <w:pPr>
        <w:pStyle w:val="Corpsdetexte"/>
        <w:ind w:left="100" w:right="120"/>
        <w:jc w:val="both"/>
      </w:pPr>
      <w:r w:rsidRPr="00E66AC2">
        <w:t>Le Comité de suivi se réunira à minima une fois par an au cours du dernier trimestre.</w:t>
      </w:r>
      <w:r w:rsidR="0086292E" w:rsidRPr="00E66AC2">
        <w:t xml:space="preserve"> </w:t>
      </w:r>
      <w:r w:rsidRPr="00E66AC2">
        <w:t>Il formulera le cas</w:t>
      </w:r>
      <w:r w:rsidRPr="00E66AC2">
        <w:rPr>
          <w:spacing w:val="1"/>
        </w:rPr>
        <w:t xml:space="preserve"> </w:t>
      </w:r>
      <w:r w:rsidRPr="00E66AC2">
        <w:t>échéant des propositions, émettra avis,</w:t>
      </w:r>
      <w:r w:rsidRPr="00E66AC2">
        <w:rPr>
          <w:spacing w:val="-3"/>
        </w:rPr>
        <w:t xml:space="preserve"> </w:t>
      </w:r>
      <w:r w:rsidRPr="00E66AC2">
        <w:t>recommandations ou</w:t>
      </w:r>
      <w:r w:rsidRPr="00E66AC2">
        <w:rPr>
          <w:spacing w:val="-3"/>
        </w:rPr>
        <w:t xml:space="preserve"> </w:t>
      </w:r>
      <w:r w:rsidRPr="00E66AC2">
        <w:t>préconisations.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1"/>
        <w:rPr>
          <w:sz w:val="26"/>
        </w:rPr>
      </w:pPr>
    </w:p>
    <w:p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7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–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MODALITES</w:t>
      </w:r>
      <w:r w:rsidRPr="00E66AC2">
        <w:rPr>
          <w:color w:val="001F5E"/>
          <w:spacing w:val="-8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DE</w:t>
      </w:r>
      <w:r w:rsidRPr="00E66AC2">
        <w:rPr>
          <w:color w:val="001F5E"/>
          <w:spacing w:val="-1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PRISE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D’EFFET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DUREE</w:t>
      </w:r>
    </w:p>
    <w:p w:rsidR="009C640F" w:rsidRPr="00E66AC2" w:rsidRDefault="009C640F">
      <w:pPr>
        <w:pStyle w:val="Corpsdetexte"/>
        <w:spacing w:before="6"/>
        <w:rPr>
          <w:b/>
          <w:sz w:val="14"/>
        </w:rPr>
      </w:pPr>
    </w:p>
    <w:p w:rsidR="009C640F" w:rsidRPr="00E66AC2" w:rsidRDefault="00AC142F">
      <w:pPr>
        <w:pStyle w:val="Corpsdetexte"/>
        <w:spacing w:before="100"/>
        <w:ind w:left="100" w:right="120"/>
        <w:jc w:val="both"/>
      </w:pPr>
      <w:r w:rsidRPr="00E66AC2">
        <w:t>La présente convention produira ses effets à compter de sa signature par chacune des parties. Il</w:t>
      </w:r>
      <w:r w:rsidRPr="00E66AC2">
        <w:rPr>
          <w:spacing w:val="1"/>
        </w:rPr>
        <w:t xml:space="preserve"> </w:t>
      </w:r>
      <w:r w:rsidRPr="00E66AC2">
        <w:t>appartient à chaque commune de faire adopter par son Conseil Municipal une délibération autorisant le</w:t>
      </w:r>
      <w:r w:rsidRPr="00E66AC2">
        <w:rPr>
          <w:spacing w:val="1"/>
        </w:rPr>
        <w:t xml:space="preserve"> </w:t>
      </w:r>
      <w:r w:rsidRPr="00E66AC2">
        <w:t>Maire</w:t>
      </w:r>
      <w:r w:rsidRPr="00E66AC2">
        <w:rPr>
          <w:spacing w:val="-1"/>
        </w:rPr>
        <w:t xml:space="preserve"> </w:t>
      </w:r>
      <w:r w:rsidRPr="00E66AC2">
        <w:t>à</w:t>
      </w:r>
      <w:r w:rsidRPr="00E66AC2">
        <w:rPr>
          <w:spacing w:val="-3"/>
        </w:rPr>
        <w:t xml:space="preserve"> </w:t>
      </w:r>
      <w:r w:rsidRPr="00E66AC2">
        <w:t>signer la</w:t>
      </w:r>
      <w:r w:rsidRPr="00E66AC2">
        <w:rPr>
          <w:spacing w:val="-3"/>
        </w:rPr>
        <w:t xml:space="preserve"> </w:t>
      </w:r>
      <w:r w:rsidRPr="00E66AC2">
        <w:t>présente</w:t>
      </w:r>
      <w:r w:rsidRPr="00E66AC2">
        <w:rPr>
          <w:spacing w:val="-3"/>
        </w:rPr>
        <w:t xml:space="preserve"> </w:t>
      </w:r>
      <w:r w:rsidRPr="00E66AC2">
        <w:t>convention.</w:t>
      </w:r>
    </w:p>
    <w:p w:rsidR="009C640F" w:rsidRPr="00E66AC2" w:rsidRDefault="009C640F">
      <w:pPr>
        <w:pStyle w:val="Corpsdetexte"/>
        <w:spacing w:before="1"/>
      </w:pPr>
    </w:p>
    <w:p w:rsidR="009C640F" w:rsidRPr="00E66AC2" w:rsidRDefault="00AC142F">
      <w:pPr>
        <w:pStyle w:val="Corpsdetexte"/>
        <w:ind w:left="100" w:right="116"/>
        <w:jc w:val="both"/>
      </w:pPr>
      <w:r w:rsidRPr="00E66AC2">
        <w:t>La présente convention est conclue pour une période de quatre ans et sera</w:t>
      </w:r>
      <w:r w:rsidR="0086292E" w:rsidRPr="00E66AC2">
        <w:t xml:space="preserve"> </w:t>
      </w:r>
      <w:r w:rsidRPr="00E66AC2">
        <w:t>éventuellement reconduite</w:t>
      </w:r>
      <w:r w:rsidRPr="00E66AC2">
        <w:rPr>
          <w:spacing w:val="1"/>
        </w:rPr>
        <w:t xml:space="preserve"> </w:t>
      </w:r>
      <w:r w:rsidRPr="00E66AC2">
        <w:t>expressément par</w:t>
      </w:r>
      <w:r w:rsidRPr="00E66AC2">
        <w:rPr>
          <w:spacing w:val="-4"/>
        </w:rPr>
        <w:t xml:space="preserve"> </w:t>
      </w:r>
      <w:r w:rsidRPr="00E66AC2">
        <w:t>année civile</w:t>
      </w:r>
      <w:r w:rsidRPr="00E66AC2">
        <w:rPr>
          <w:spacing w:val="-3"/>
        </w:rPr>
        <w:t xml:space="preserve"> </w:t>
      </w:r>
      <w:r w:rsidRPr="00E66AC2">
        <w:t>ultérieurement.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10"/>
        <w:rPr>
          <w:sz w:val="25"/>
        </w:rPr>
      </w:pPr>
    </w:p>
    <w:p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8</w:t>
      </w:r>
      <w:r w:rsidRPr="00E66AC2">
        <w:rPr>
          <w:color w:val="001F5E"/>
          <w:spacing w:val="-5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MODIFICATION</w:t>
      </w:r>
    </w:p>
    <w:p w:rsidR="009C640F" w:rsidRPr="00E66AC2" w:rsidRDefault="009C640F">
      <w:pPr>
        <w:pStyle w:val="Corpsdetexte"/>
        <w:spacing w:before="8"/>
        <w:rPr>
          <w:b/>
          <w:sz w:val="15"/>
        </w:rPr>
      </w:pPr>
    </w:p>
    <w:p w:rsidR="009C640F" w:rsidRPr="00E66AC2" w:rsidRDefault="00AC142F">
      <w:pPr>
        <w:pStyle w:val="Corpsdetexte"/>
        <w:spacing w:before="101"/>
        <w:ind w:left="100"/>
      </w:pPr>
      <w:r w:rsidRPr="00E66AC2">
        <w:t>Toute</w:t>
      </w:r>
      <w:r w:rsidRPr="00E66AC2">
        <w:rPr>
          <w:spacing w:val="10"/>
        </w:rPr>
        <w:t xml:space="preserve"> </w:t>
      </w:r>
      <w:r w:rsidRPr="00E66AC2">
        <w:t>modification</w:t>
      </w:r>
      <w:r w:rsidRPr="00E66AC2">
        <w:rPr>
          <w:spacing w:val="6"/>
        </w:rPr>
        <w:t xml:space="preserve"> </w:t>
      </w:r>
      <w:r w:rsidRPr="00E66AC2">
        <w:t>de</w:t>
      </w:r>
      <w:r w:rsidRPr="00E66AC2">
        <w:rPr>
          <w:spacing w:val="11"/>
        </w:rPr>
        <w:t xml:space="preserve"> </w:t>
      </w:r>
      <w:r w:rsidRPr="00E66AC2">
        <w:t>la</w:t>
      </w:r>
      <w:r w:rsidRPr="00E66AC2">
        <w:rPr>
          <w:spacing w:val="6"/>
        </w:rPr>
        <w:t xml:space="preserve"> </w:t>
      </w:r>
      <w:r w:rsidRPr="00E66AC2">
        <w:t>convention</w:t>
      </w:r>
      <w:r w:rsidRPr="00E66AC2">
        <w:rPr>
          <w:spacing w:val="8"/>
        </w:rPr>
        <w:t xml:space="preserve"> </w:t>
      </w:r>
      <w:r w:rsidRPr="00E66AC2">
        <w:t>devra</w:t>
      </w:r>
      <w:r w:rsidRPr="00E66AC2">
        <w:rPr>
          <w:spacing w:val="9"/>
        </w:rPr>
        <w:t xml:space="preserve"> </w:t>
      </w:r>
      <w:r w:rsidRPr="00E66AC2">
        <w:t>faire</w:t>
      </w:r>
      <w:r w:rsidRPr="00E66AC2">
        <w:rPr>
          <w:spacing w:val="10"/>
        </w:rPr>
        <w:t xml:space="preserve"> </w:t>
      </w:r>
      <w:r w:rsidRPr="00E66AC2">
        <w:t>l’objet</w:t>
      </w:r>
      <w:r w:rsidRPr="00E66AC2">
        <w:rPr>
          <w:spacing w:val="9"/>
        </w:rPr>
        <w:t xml:space="preserve"> </w:t>
      </w:r>
      <w:r w:rsidRPr="00E66AC2">
        <w:t>d’un</w:t>
      </w:r>
      <w:r w:rsidRPr="00E66AC2">
        <w:rPr>
          <w:spacing w:val="7"/>
        </w:rPr>
        <w:t xml:space="preserve"> </w:t>
      </w:r>
      <w:r w:rsidRPr="00E66AC2">
        <w:t>avenant</w:t>
      </w:r>
      <w:r w:rsidRPr="00E66AC2">
        <w:rPr>
          <w:spacing w:val="9"/>
        </w:rPr>
        <w:t xml:space="preserve"> </w:t>
      </w:r>
      <w:r w:rsidRPr="00E66AC2">
        <w:t>écrit,</w:t>
      </w:r>
      <w:r w:rsidRPr="00E66AC2">
        <w:rPr>
          <w:spacing w:val="9"/>
        </w:rPr>
        <w:t xml:space="preserve"> </w:t>
      </w:r>
      <w:r w:rsidRPr="00E66AC2">
        <w:t>conclu</w:t>
      </w:r>
      <w:r w:rsidRPr="00E66AC2">
        <w:rPr>
          <w:spacing w:val="8"/>
        </w:rPr>
        <w:t xml:space="preserve"> </w:t>
      </w:r>
      <w:r w:rsidRPr="00E66AC2">
        <w:t>entre</w:t>
      </w:r>
      <w:r w:rsidRPr="00E66AC2">
        <w:rPr>
          <w:spacing w:val="13"/>
        </w:rPr>
        <w:t xml:space="preserve"> </w:t>
      </w:r>
      <w:r w:rsidRPr="00E66AC2">
        <w:t>les</w:t>
      </w:r>
      <w:r w:rsidRPr="00E66AC2">
        <w:rPr>
          <w:spacing w:val="9"/>
        </w:rPr>
        <w:t xml:space="preserve"> </w:t>
      </w:r>
      <w:r w:rsidRPr="00E66AC2">
        <w:t>Parties</w:t>
      </w:r>
      <w:r w:rsidRPr="00E66AC2">
        <w:rPr>
          <w:spacing w:val="10"/>
        </w:rPr>
        <w:t xml:space="preserve"> </w:t>
      </w:r>
      <w:r w:rsidRPr="00E66AC2">
        <w:t>de</w:t>
      </w:r>
      <w:r w:rsidRPr="00E66AC2">
        <w:rPr>
          <w:spacing w:val="8"/>
        </w:rPr>
        <w:t xml:space="preserve"> </w:t>
      </w:r>
      <w:r w:rsidRPr="00E66AC2">
        <w:t>la</w:t>
      </w:r>
      <w:r w:rsidRPr="00E66AC2">
        <w:rPr>
          <w:spacing w:val="-60"/>
        </w:rPr>
        <w:t xml:space="preserve"> </w:t>
      </w:r>
      <w:r w:rsidRPr="00E66AC2">
        <w:t>convention,</w:t>
      </w:r>
      <w:r w:rsidRPr="00E66AC2">
        <w:rPr>
          <w:spacing w:val="-4"/>
        </w:rPr>
        <w:t xml:space="preserve"> </w:t>
      </w:r>
      <w:r w:rsidRPr="00E66AC2">
        <w:t>et devant</w:t>
      </w:r>
      <w:r w:rsidRPr="00E66AC2">
        <w:rPr>
          <w:spacing w:val="2"/>
        </w:rPr>
        <w:t xml:space="preserve"> </w:t>
      </w:r>
      <w:r w:rsidRPr="00E66AC2">
        <w:t>faire</w:t>
      </w:r>
      <w:r w:rsidRPr="00E66AC2">
        <w:rPr>
          <w:spacing w:val="1"/>
        </w:rPr>
        <w:t xml:space="preserve"> </w:t>
      </w:r>
      <w:r w:rsidRPr="00E66AC2">
        <w:t>l’objet</w:t>
      </w:r>
      <w:r w:rsidRPr="00E66AC2">
        <w:rPr>
          <w:spacing w:val="1"/>
        </w:rPr>
        <w:t xml:space="preserve"> </w:t>
      </w:r>
      <w:r w:rsidRPr="00E66AC2">
        <w:t>des</w:t>
      </w:r>
      <w:r w:rsidRPr="00E66AC2">
        <w:rPr>
          <w:spacing w:val="-1"/>
        </w:rPr>
        <w:t xml:space="preserve"> </w:t>
      </w:r>
      <w:r w:rsidRPr="00E66AC2">
        <w:t>délibérations du Conseil</w:t>
      </w:r>
      <w:r w:rsidRPr="00E66AC2">
        <w:rPr>
          <w:spacing w:val="1"/>
        </w:rPr>
        <w:t xml:space="preserve"> </w:t>
      </w:r>
      <w:r w:rsidRPr="00E66AC2">
        <w:t>Municipal et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Conseil</w:t>
      </w:r>
      <w:r w:rsidRPr="00E66AC2">
        <w:rPr>
          <w:spacing w:val="-5"/>
        </w:rPr>
        <w:t xml:space="preserve"> </w:t>
      </w:r>
      <w:r w:rsidRPr="00E66AC2">
        <w:t>Communautaire.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5"/>
        <w:rPr>
          <w:sz w:val="26"/>
        </w:rPr>
      </w:pPr>
    </w:p>
    <w:p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7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9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RESILIATION</w:t>
      </w:r>
    </w:p>
    <w:p w:rsidR="009C640F" w:rsidRPr="00E66AC2" w:rsidRDefault="009C640F">
      <w:pPr>
        <w:pStyle w:val="Corpsdetexte"/>
        <w:spacing w:before="6"/>
        <w:rPr>
          <w:b/>
          <w:sz w:val="11"/>
        </w:rPr>
      </w:pPr>
    </w:p>
    <w:p w:rsidR="009C640F" w:rsidRPr="00E66AC2" w:rsidRDefault="00AC142F">
      <w:pPr>
        <w:pStyle w:val="Corpsdetexte"/>
        <w:spacing w:before="101" w:line="273" w:lineRule="auto"/>
        <w:ind w:left="100" w:right="117"/>
        <w:jc w:val="both"/>
      </w:pPr>
      <w:r w:rsidRPr="00E66AC2">
        <w:t>La présente convention pourra être dénoncée en cours de mandat par l’une</w:t>
      </w:r>
      <w:r w:rsidRPr="00E66AC2">
        <w:rPr>
          <w:spacing w:val="1"/>
        </w:rPr>
        <w:t xml:space="preserve"> </w:t>
      </w:r>
      <w:r w:rsidRPr="00E66AC2">
        <w:t>ou l’autre des parties, par</w:t>
      </w:r>
      <w:r w:rsidRPr="00E66AC2">
        <w:rPr>
          <w:spacing w:val="1"/>
        </w:rPr>
        <w:t xml:space="preserve"> </w:t>
      </w:r>
      <w:r w:rsidR="00347954" w:rsidRPr="00E66AC2">
        <w:t>l</w:t>
      </w:r>
      <w:r w:rsidRPr="00E66AC2">
        <w:t xml:space="preserve">ettre </w:t>
      </w:r>
      <w:r w:rsidR="00347954" w:rsidRPr="00E66AC2">
        <w:t>r</w:t>
      </w:r>
      <w:r w:rsidRPr="00E66AC2">
        <w:t xml:space="preserve">ecommandée avec accusé de </w:t>
      </w:r>
      <w:r w:rsidR="00347954" w:rsidRPr="00E66AC2">
        <w:t>r</w:t>
      </w:r>
      <w:r w:rsidRPr="00E66AC2">
        <w:t>éception, au</w:t>
      </w:r>
      <w:r w:rsidRPr="00E66AC2">
        <w:rPr>
          <w:spacing w:val="-1"/>
        </w:rPr>
        <w:t xml:space="preserve"> </w:t>
      </w:r>
      <w:r w:rsidRPr="00E66AC2">
        <w:t>terme d’un</w:t>
      </w:r>
      <w:r w:rsidRPr="00E66AC2">
        <w:rPr>
          <w:spacing w:val="-3"/>
        </w:rPr>
        <w:t xml:space="preserve"> </w:t>
      </w:r>
      <w:r w:rsidRPr="00E66AC2">
        <w:t>préavis</w:t>
      </w:r>
      <w:r w:rsidRPr="00E66AC2">
        <w:rPr>
          <w:spacing w:val="-4"/>
        </w:rPr>
        <w:t xml:space="preserve"> </w:t>
      </w:r>
      <w:r w:rsidR="00347954" w:rsidRPr="00E66AC2">
        <w:t>d’un</w:t>
      </w:r>
      <w:r w:rsidRPr="00E66AC2">
        <w:t xml:space="preserve"> an.</w:t>
      </w:r>
    </w:p>
    <w:p w:rsidR="009C640F" w:rsidRPr="00E66AC2" w:rsidRDefault="009C640F">
      <w:pPr>
        <w:pStyle w:val="Corpsdetexte"/>
        <w:spacing w:before="9"/>
        <w:rPr>
          <w:sz w:val="16"/>
        </w:rPr>
      </w:pPr>
    </w:p>
    <w:p w:rsidR="009C640F" w:rsidRPr="00E66AC2" w:rsidRDefault="00AC142F">
      <w:pPr>
        <w:pStyle w:val="Corpsdetexte"/>
        <w:spacing w:before="1" w:line="276" w:lineRule="auto"/>
        <w:ind w:left="100" w:right="113"/>
        <w:jc w:val="both"/>
      </w:pPr>
      <w:r w:rsidRPr="00E66AC2">
        <w:t>En cas de non-respect par l’une ou l’autre des parties des engagements lui incombant, la convention</w:t>
      </w:r>
      <w:r w:rsidRPr="00E66AC2">
        <w:rPr>
          <w:spacing w:val="1"/>
        </w:rPr>
        <w:t xml:space="preserve"> </w:t>
      </w:r>
      <w:r w:rsidRPr="00E66AC2">
        <w:t xml:space="preserve">pourra être résiliée de plein droit à l’issue d’un délai </w:t>
      </w:r>
      <w:r w:rsidR="00347954" w:rsidRPr="00E66AC2">
        <w:t>d’un</w:t>
      </w:r>
      <w:r w:rsidRPr="00E66AC2">
        <w:t xml:space="preserve"> mois resté sans réponse suite à une mise en</w:t>
      </w:r>
      <w:r w:rsidRPr="00E66AC2">
        <w:rPr>
          <w:spacing w:val="1"/>
        </w:rPr>
        <w:t xml:space="preserve"> </w:t>
      </w:r>
      <w:r w:rsidRPr="00E66AC2">
        <w:t>demeure</w:t>
      </w:r>
      <w:r w:rsidRPr="00E66AC2">
        <w:rPr>
          <w:spacing w:val="-1"/>
        </w:rPr>
        <w:t xml:space="preserve"> </w:t>
      </w:r>
      <w:r w:rsidRPr="00E66AC2">
        <w:t>adressée par</w:t>
      </w:r>
      <w:r w:rsidRPr="00E66AC2">
        <w:rPr>
          <w:spacing w:val="-2"/>
        </w:rPr>
        <w:t xml:space="preserve"> </w:t>
      </w:r>
      <w:r w:rsidRPr="00E66AC2">
        <w:t>lettre recommandée avec accusé de réception.</w:t>
      </w:r>
    </w:p>
    <w:p w:rsidR="009C640F" w:rsidRPr="00E66AC2" w:rsidRDefault="00AC142F">
      <w:pPr>
        <w:pStyle w:val="Corpsdetexte"/>
        <w:spacing w:before="198" w:line="276" w:lineRule="auto"/>
        <w:ind w:left="100" w:right="115"/>
        <w:jc w:val="both"/>
      </w:pPr>
      <w:r w:rsidRPr="00E66AC2">
        <w:t>Dans</w:t>
      </w:r>
      <w:r w:rsidRPr="00E66AC2">
        <w:rPr>
          <w:spacing w:val="-17"/>
        </w:rPr>
        <w:t xml:space="preserve"> </w:t>
      </w:r>
      <w:r w:rsidRPr="00E66AC2">
        <w:t>toutes</w:t>
      </w:r>
      <w:r w:rsidRPr="00E66AC2">
        <w:rPr>
          <w:spacing w:val="-15"/>
        </w:rPr>
        <w:t xml:space="preserve"> </w:t>
      </w:r>
      <w:r w:rsidRPr="00E66AC2">
        <w:t>les</w:t>
      </w:r>
      <w:r w:rsidRPr="00E66AC2">
        <w:rPr>
          <w:spacing w:val="-15"/>
        </w:rPr>
        <w:t xml:space="preserve"> </w:t>
      </w:r>
      <w:r w:rsidRPr="00E66AC2">
        <w:t>hypothèses</w:t>
      </w:r>
      <w:r w:rsidRPr="00E66AC2">
        <w:rPr>
          <w:spacing w:val="-15"/>
        </w:rPr>
        <w:t xml:space="preserve"> </w:t>
      </w:r>
      <w:r w:rsidRPr="00E66AC2">
        <w:t>où</w:t>
      </w:r>
      <w:r w:rsidRPr="00E66AC2">
        <w:rPr>
          <w:spacing w:val="-17"/>
        </w:rPr>
        <w:t xml:space="preserve"> </w:t>
      </w:r>
      <w:r w:rsidRPr="00E66AC2">
        <w:t>il</w:t>
      </w:r>
      <w:r w:rsidRPr="00E66AC2">
        <w:rPr>
          <w:spacing w:val="-13"/>
        </w:rPr>
        <w:t xml:space="preserve"> </w:t>
      </w:r>
      <w:r w:rsidRPr="00E66AC2">
        <w:t>serait</w:t>
      </w:r>
      <w:r w:rsidRPr="00E66AC2">
        <w:rPr>
          <w:spacing w:val="-14"/>
        </w:rPr>
        <w:t xml:space="preserve"> </w:t>
      </w:r>
      <w:r w:rsidRPr="00E66AC2">
        <w:t>mis</w:t>
      </w:r>
      <w:r w:rsidRPr="00E66AC2">
        <w:rPr>
          <w:spacing w:val="-15"/>
        </w:rPr>
        <w:t xml:space="preserve"> </w:t>
      </w:r>
      <w:r w:rsidRPr="00E66AC2">
        <w:t>un</w:t>
      </w:r>
      <w:r w:rsidRPr="00E66AC2">
        <w:rPr>
          <w:spacing w:val="-14"/>
        </w:rPr>
        <w:t xml:space="preserve"> </w:t>
      </w:r>
      <w:r w:rsidRPr="00E66AC2">
        <w:t>terme</w:t>
      </w:r>
      <w:r w:rsidRPr="00E66AC2">
        <w:rPr>
          <w:spacing w:val="-15"/>
        </w:rPr>
        <w:t xml:space="preserve"> </w:t>
      </w:r>
      <w:r w:rsidRPr="00E66AC2">
        <w:t>à</w:t>
      </w:r>
      <w:r w:rsidRPr="00E66AC2">
        <w:rPr>
          <w:spacing w:val="-13"/>
        </w:rPr>
        <w:t xml:space="preserve"> </w:t>
      </w:r>
      <w:r w:rsidRPr="00E66AC2">
        <w:t>la</w:t>
      </w:r>
      <w:r w:rsidRPr="00E66AC2">
        <w:rPr>
          <w:spacing w:val="-16"/>
        </w:rPr>
        <w:t xml:space="preserve"> </w:t>
      </w:r>
      <w:r w:rsidRPr="00E66AC2">
        <w:t>convention</w:t>
      </w:r>
      <w:r w:rsidRPr="00E66AC2">
        <w:rPr>
          <w:spacing w:val="-17"/>
        </w:rPr>
        <w:t xml:space="preserve"> </w:t>
      </w:r>
      <w:r w:rsidRPr="00E66AC2">
        <w:t>de</w:t>
      </w:r>
      <w:r w:rsidRPr="00E66AC2">
        <w:rPr>
          <w:spacing w:val="-15"/>
        </w:rPr>
        <w:t xml:space="preserve"> </w:t>
      </w:r>
      <w:r w:rsidRPr="00E66AC2">
        <w:t>manière</w:t>
      </w:r>
      <w:r w:rsidRPr="00E66AC2">
        <w:rPr>
          <w:spacing w:val="-13"/>
        </w:rPr>
        <w:t xml:space="preserve"> </w:t>
      </w:r>
      <w:r w:rsidRPr="00E66AC2">
        <w:t>anticipée,</w:t>
      </w:r>
      <w:r w:rsidRPr="00E66AC2">
        <w:rPr>
          <w:spacing w:val="-16"/>
        </w:rPr>
        <w:t xml:space="preserve"> </w:t>
      </w:r>
      <w:r w:rsidRPr="00E66AC2">
        <w:t>la</w:t>
      </w:r>
      <w:r w:rsidRPr="00E66AC2">
        <w:rPr>
          <w:spacing w:val="-15"/>
        </w:rPr>
        <w:t xml:space="preserve"> </w:t>
      </w:r>
      <w:r w:rsidRPr="00E66AC2">
        <w:t>Communauté</w:t>
      </w:r>
      <w:r w:rsidRPr="00E66AC2">
        <w:rPr>
          <w:spacing w:val="-60"/>
        </w:rPr>
        <w:t xml:space="preserve"> </w:t>
      </w:r>
      <w:r w:rsidRPr="00E66AC2">
        <w:t>d’Agglomération</w:t>
      </w:r>
      <w:r w:rsidRPr="00E66AC2">
        <w:rPr>
          <w:spacing w:val="-4"/>
        </w:rPr>
        <w:t xml:space="preserve"> </w:t>
      </w:r>
      <w:r w:rsidRPr="00E66AC2">
        <w:t>de Lens-Liévin</w:t>
      </w:r>
      <w:r w:rsidRPr="00E66AC2">
        <w:rPr>
          <w:spacing w:val="-3"/>
        </w:rPr>
        <w:t xml:space="preserve"> </w:t>
      </w:r>
      <w:r w:rsidRPr="00E66AC2">
        <w:t>serait</w:t>
      </w:r>
      <w:r w:rsidRPr="00E66AC2">
        <w:rPr>
          <w:spacing w:val="1"/>
        </w:rPr>
        <w:t xml:space="preserve"> </w:t>
      </w:r>
      <w:r w:rsidRPr="00E66AC2">
        <w:t>immédiatement</w:t>
      </w:r>
      <w:r w:rsidRPr="00E66AC2">
        <w:rPr>
          <w:spacing w:val="-1"/>
        </w:rPr>
        <w:t xml:space="preserve"> </w:t>
      </w:r>
      <w:r w:rsidRPr="00E66AC2">
        <w:t>substituée à la</w:t>
      </w:r>
      <w:r w:rsidRPr="00E66AC2">
        <w:rPr>
          <w:spacing w:val="-3"/>
        </w:rPr>
        <w:t xml:space="preserve"> </w:t>
      </w:r>
      <w:r w:rsidRPr="00E66AC2">
        <w:t>commune.</w:t>
      </w:r>
    </w:p>
    <w:p w:rsidR="009C640F" w:rsidRPr="00E66AC2" w:rsidRDefault="009C640F">
      <w:pPr>
        <w:pStyle w:val="Corpsdetexte"/>
        <w:spacing w:before="8"/>
        <w:rPr>
          <w:sz w:val="22"/>
        </w:rPr>
      </w:pPr>
    </w:p>
    <w:p w:rsidR="0024635D" w:rsidRPr="00E66AC2" w:rsidRDefault="0024635D">
      <w:pPr>
        <w:pStyle w:val="Corpsdetexte"/>
        <w:spacing w:before="8"/>
        <w:rPr>
          <w:sz w:val="31"/>
        </w:rPr>
      </w:pPr>
    </w:p>
    <w:p w:rsidR="009C640F" w:rsidRPr="00E66AC2" w:rsidRDefault="00AC142F">
      <w:pPr>
        <w:pStyle w:val="Titre2"/>
        <w:rPr>
          <w:u w:val="none"/>
        </w:rPr>
      </w:pPr>
      <w:r w:rsidRPr="00E66AC2">
        <w:rPr>
          <w:color w:val="001F5E"/>
          <w:u w:val="thick" w:color="001F5E"/>
        </w:rPr>
        <w:t>ARTICLE</w:t>
      </w:r>
      <w:r w:rsidRPr="00E66AC2">
        <w:rPr>
          <w:color w:val="001F5E"/>
          <w:spacing w:val="-9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10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</w:t>
      </w:r>
      <w:r w:rsidRPr="00E66AC2">
        <w:rPr>
          <w:color w:val="001F5E"/>
          <w:spacing w:val="-3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PIECES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CONTRACTUELLES</w:t>
      </w:r>
    </w:p>
    <w:p w:rsidR="009C640F" w:rsidRPr="00E66AC2" w:rsidRDefault="009C640F">
      <w:pPr>
        <w:pStyle w:val="Corpsdetexte"/>
        <w:spacing w:before="2"/>
        <w:rPr>
          <w:b/>
          <w:sz w:val="11"/>
        </w:rPr>
      </w:pPr>
    </w:p>
    <w:p w:rsidR="009C640F" w:rsidRPr="00E66AC2" w:rsidRDefault="00AC142F">
      <w:pPr>
        <w:pStyle w:val="Corpsdetexte"/>
        <w:spacing w:before="100"/>
        <w:ind w:left="100"/>
      </w:pPr>
      <w:r w:rsidRPr="00E66AC2">
        <w:t>La</w:t>
      </w:r>
      <w:r w:rsidRPr="00E66AC2">
        <w:rPr>
          <w:spacing w:val="14"/>
        </w:rPr>
        <w:t xml:space="preserve"> </w:t>
      </w:r>
      <w:r w:rsidRPr="00E66AC2">
        <w:t>convention</w:t>
      </w:r>
      <w:r w:rsidRPr="00E66AC2">
        <w:rPr>
          <w:spacing w:val="13"/>
        </w:rPr>
        <w:t xml:space="preserve"> </w:t>
      </w:r>
      <w:r w:rsidRPr="00E66AC2">
        <w:t>se</w:t>
      </w:r>
      <w:r w:rsidRPr="00E66AC2">
        <w:rPr>
          <w:spacing w:val="12"/>
        </w:rPr>
        <w:t xml:space="preserve"> </w:t>
      </w:r>
      <w:r w:rsidRPr="00E66AC2">
        <w:t>compose</w:t>
      </w:r>
      <w:r w:rsidRPr="00E66AC2">
        <w:rPr>
          <w:spacing w:val="12"/>
        </w:rPr>
        <w:t xml:space="preserve"> </w:t>
      </w:r>
      <w:r w:rsidRPr="00E66AC2">
        <w:t>du</w:t>
      </w:r>
      <w:r w:rsidRPr="00E66AC2">
        <w:rPr>
          <w:spacing w:val="10"/>
        </w:rPr>
        <w:t xml:space="preserve"> </w:t>
      </w:r>
      <w:r w:rsidRPr="00E66AC2">
        <w:t>présent</w:t>
      </w:r>
      <w:r w:rsidRPr="00E66AC2">
        <w:rPr>
          <w:spacing w:val="12"/>
        </w:rPr>
        <w:t xml:space="preserve"> </w:t>
      </w:r>
      <w:r w:rsidRPr="00E66AC2">
        <w:t>document,</w:t>
      </w:r>
      <w:r w:rsidRPr="00E66AC2">
        <w:rPr>
          <w:spacing w:val="11"/>
        </w:rPr>
        <w:t xml:space="preserve"> </w:t>
      </w:r>
      <w:r w:rsidRPr="00E66AC2">
        <w:t>incluant</w:t>
      </w:r>
      <w:r w:rsidRPr="00E66AC2">
        <w:rPr>
          <w:spacing w:val="13"/>
        </w:rPr>
        <w:t xml:space="preserve"> </w:t>
      </w:r>
      <w:r w:rsidRPr="00E66AC2">
        <w:t>également</w:t>
      </w:r>
      <w:r w:rsidRPr="00E66AC2">
        <w:rPr>
          <w:spacing w:val="23"/>
        </w:rPr>
        <w:t xml:space="preserve"> </w:t>
      </w:r>
      <w:r w:rsidR="00347954" w:rsidRPr="00E66AC2">
        <w:t>une</w:t>
      </w:r>
      <w:r w:rsidRPr="00E66AC2">
        <w:rPr>
          <w:spacing w:val="11"/>
        </w:rPr>
        <w:t xml:space="preserve"> </w:t>
      </w:r>
      <w:r w:rsidRPr="00E66AC2">
        <w:t>annexe</w:t>
      </w:r>
      <w:r w:rsidR="0086292E" w:rsidRPr="00E66AC2">
        <w:t xml:space="preserve"> </w:t>
      </w:r>
      <w:r w:rsidRPr="00E66AC2">
        <w:t>(annexe</w:t>
      </w:r>
      <w:r w:rsidRPr="00E66AC2">
        <w:rPr>
          <w:spacing w:val="-2"/>
        </w:rPr>
        <w:t xml:space="preserve"> </w:t>
      </w:r>
      <w:r w:rsidRPr="00E66AC2">
        <w:t>financière).</w:t>
      </w:r>
    </w:p>
    <w:p w:rsidR="0024635D" w:rsidRPr="00E66AC2" w:rsidRDefault="0024635D"/>
    <w:p w:rsidR="0024635D" w:rsidRPr="00E66AC2" w:rsidRDefault="0024635D" w:rsidP="0024635D"/>
    <w:p w:rsidR="0024635D" w:rsidRPr="00E66AC2" w:rsidRDefault="0024635D" w:rsidP="0024635D"/>
    <w:p w:rsidR="0024635D" w:rsidRPr="00E66AC2" w:rsidRDefault="0024635D" w:rsidP="0024635D"/>
    <w:p w:rsidR="0024635D" w:rsidRPr="00E66AC2" w:rsidRDefault="0024635D" w:rsidP="0024635D"/>
    <w:p w:rsidR="0024635D" w:rsidRPr="00E66AC2" w:rsidRDefault="0024635D" w:rsidP="0024635D"/>
    <w:p w:rsidR="009C640F" w:rsidRPr="00E66AC2" w:rsidRDefault="00AC142F">
      <w:pPr>
        <w:pStyle w:val="Titre2"/>
        <w:spacing w:before="99"/>
        <w:rPr>
          <w:u w:val="none"/>
        </w:rPr>
      </w:pPr>
      <w:r w:rsidRPr="00E66AC2">
        <w:rPr>
          <w:color w:val="001F5E"/>
          <w:u w:val="thick" w:color="001F5E"/>
        </w:rPr>
        <w:lastRenderedPageBreak/>
        <w:t>ARTICLE</w:t>
      </w:r>
      <w:r w:rsidRPr="00E66AC2">
        <w:rPr>
          <w:color w:val="001F5E"/>
          <w:spacing w:val="-6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11</w:t>
      </w:r>
      <w:r w:rsidRPr="00E66AC2">
        <w:rPr>
          <w:color w:val="001F5E"/>
          <w:spacing w:val="-2"/>
          <w:u w:val="thick" w:color="001F5E"/>
        </w:rPr>
        <w:t xml:space="preserve"> </w:t>
      </w:r>
      <w:r w:rsidRPr="00E66AC2">
        <w:rPr>
          <w:color w:val="001F5E"/>
          <w:u w:val="thick" w:color="001F5E"/>
        </w:rPr>
        <w:t>- LITIGES</w:t>
      </w:r>
    </w:p>
    <w:p w:rsidR="009C640F" w:rsidRPr="00E66AC2" w:rsidRDefault="009C640F">
      <w:pPr>
        <w:pStyle w:val="Corpsdetexte"/>
        <w:spacing w:before="9"/>
        <w:rPr>
          <w:b/>
          <w:sz w:val="15"/>
        </w:rPr>
      </w:pPr>
    </w:p>
    <w:p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En</w:t>
      </w:r>
      <w:r w:rsidRPr="00E66AC2">
        <w:rPr>
          <w:spacing w:val="-15"/>
        </w:rPr>
        <w:t xml:space="preserve"> </w:t>
      </w:r>
      <w:r w:rsidRPr="00E66AC2">
        <w:t>cas</w:t>
      </w:r>
      <w:r w:rsidRPr="00E66AC2">
        <w:rPr>
          <w:spacing w:val="-13"/>
        </w:rPr>
        <w:t xml:space="preserve"> </w:t>
      </w:r>
      <w:r w:rsidRPr="00E66AC2">
        <w:t>de</w:t>
      </w:r>
      <w:r w:rsidRPr="00E66AC2">
        <w:rPr>
          <w:spacing w:val="-14"/>
        </w:rPr>
        <w:t xml:space="preserve"> </w:t>
      </w:r>
      <w:r w:rsidRPr="00E66AC2">
        <w:t>litiges</w:t>
      </w:r>
      <w:r w:rsidRPr="00E66AC2">
        <w:rPr>
          <w:spacing w:val="-15"/>
        </w:rPr>
        <w:t xml:space="preserve"> </w:t>
      </w:r>
      <w:r w:rsidRPr="00E66AC2">
        <w:t>intervenant</w:t>
      </w:r>
      <w:r w:rsidRPr="00E66AC2">
        <w:rPr>
          <w:spacing w:val="-14"/>
        </w:rPr>
        <w:t xml:space="preserve"> </w:t>
      </w:r>
      <w:r w:rsidRPr="00E66AC2">
        <w:t>dans</w:t>
      </w:r>
      <w:r w:rsidRPr="00E66AC2">
        <w:rPr>
          <w:spacing w:val="-14"/>
        </w:rPr>
        <w:t xml:space="preserve"> </w:t>
      </w:r>
      <w:r w:rsidRPr="00E66AC2">
        <w:t>le</w:t>
      </w:r>
      <w:r w:rsidRPr="00E66AC2">
        <w:rPr>
          <w:spacing w:val="-15"/>
        </w:rPr>
        <w:t xml:space="preserve"> </w:t>
      </w:r>
      <w:r w:rsidRPr="00E66AC2">
        <w:t>cadre</w:t>
      </w:r>
      <w:r w:rsidRPr="00E66AC2">
        <w:rPr>
          <w:spacing w:val="-14"/>
        </w:rPr>
        <w:t xml:space="preserve"> </w:t>
      </w:r>
      <w:r w:rsidRPr="00E66AC2">
        <w:t>de</w:t>
      </w:r>
      <w:r w:rsidRPr="00E66AC2">
        <w:rPr>
          <w:spacing w:val="-15"/>
        </w:rPr>
        <w:t xml:space="preserve"> </w:t>
      </w:r>
      <w:r w:rsidRPr="00E66AC2">
        <w:t>l’exécution</w:t>
      </w:r>
      <w:r w:rsidRPr="00E66AC2">
        <w:rPr>
          <w:spacing w:val="-16"/>
        </w:rPr>
        <w:t xml:space="preserve"> </w:t>
      </w:r>
      <w:r w:rsidRPr="00E66AC2">
        <w:t>de</w:t>
      </w:r>
      <w:r w:rsidRPr="00E66AC2">
        <w:rPr>
          <w:spacing w:val="-14"/>
        </w:rPr>
        <w:t xml:space="preserve"> </w:t>
      </w:r>
      <w:r w:rsidRPr="00E66AC2">
        <w:t>la</w:t>
      </w:r>
      <w:r w:rsidRPr="00E66AC2">
        <w:rPr>
          <w:spacing w:val="-17"/>
        </w:rPr>
        <w:t xml:space="preserve"> </w:t>
      </w:r>
      <w:r w:rsidRPr="00E66AC2">
        <w:t>présente</w:t>
      </w:r>
      <w:r w:rsidRPr="00E66AC2">
        <w:rPr>
          <w:spacing w:val="-14"/>
        </w:rPr>
        <w:t xml:space="preserve"> </w:t>
      </w:r>
      <w:r w:rsidRPr="00E66AC2">
        <w:t>convention</w:t>
      </w:r>
      <w:r w:rsidRPr="00E66AC2">
        <w:rPr>
          <w:spacing w:val="-14"/>
        </w:rPr>
        <w:t xml:space="preserve"> </w:t>
      </w:r>
      <w:r w:rsidRPr="00E66AC2">
        <w:t>les</w:t>
      </w:r>
      <w:r w:rsidRPr="00E66AC2">
        <w:rPr>
          <w:spacing w:val="-13"/>
        </w:rPr>
        <w:t xml:space="preserve"> </w:t>
      </w:r>
      <w:r w:rsidRPr="00E66AC2">
        <w:t>Parties</w:t>
      </w:r>
      <w:r w:rsidRPr="00E66AC2">
        <w:rPr>
          <w:spacing w:val="-14"/>
        </w:rPr>
        <w:t xml:space="preserve"> </w:t>
      </w:r>
      <w:r w:rsidRPr="00E66AC2">
        <w:t>conviennent</w:t>
      </w:r>
      <w:r w:rsidRPr="00E66AC2">
        <w:rPr>
          <w:spacing w:val="-61"/>
        </w:rPr>
        <w:t xml:space="preserve"> </w:t>
      </w:r>
      <w:r w:rsidRPr="00E66AC2">
        <w:t>que préalablement à la saisine du tribunal administratif, elles se rencontreront pour trouver une solution</w:t>
      </w:r>
      <w:r w:rsidRPr="00E66AC2">
        <w:rPr>
          <w:spacing w:val="-61"/>
        </w:rPr>
        <w:t xml:space="preserve"> </w:t>
      </w:r>
      <w:r w:rsidRPr="00E66AC2">
        <w:t>amiable au différend qui les oppose. En cas d’échec des voies amiables, le litige sera porté devant la</w:t>
      </w:r>
      <w:r w:rsidRPr="00E66AC2">
        <w:rPr>
          <w:spacing w:val="1"/>
        </w:rPr>
        <w:t xml:space="preserve"> </w:t>
      </w:r>
      <w:r w:rsidRPr="00E66AC2">
        <w:t>juridiction</w:t>
      </w:r>
      <w:r w:rsidRPr="00E66AC2">
        <w:rPr>
          <w:spacing w:val="-3"/>
        </w:rPr>
        <w:t xml:space="preserve"> </w:t>
      </w:r>
      <w:r w:rsidRPr="00E66AC2">
        <w:t>compétente.</w:t>
      </w:r>
    </w:p>
    <w:p w:rsidR="009C640F" w:rsidRPr="00E66AC2" w:rsidRDefault="009C640F">
      <w:pPr>
        <w:pStyle w:val="Corpsdetexte"/>
        <w:rPr>
          <w:sz w:val="22"/>
        </w:rPr>
      </w:pPr>
    </w:p>
    <w:p w:rsidR="009C640F" w:rsidRPr="00E66AC2" w:rsidRDefault="009C640F">
      <w:pPr>
        <w:pStyle w:val="Corpsdetexte"/>
        <w:spacing w:before="1"/>
        <w:rPr>
          <w:sz w:val="24"/>
        </w:rPr>
      </w:pPr>
    </w:p>
    <w:p w:rsidR="0024635D" w:rsidRPr="00E66AC2" w:rsidRDefault="0024635D">
      <w:pPr>
        <w:pStyle w:val="Corpsdetexte"/>
        <w:spacing w:before="1"/>
        <w:rPr>
          <w:sz w:val="24"/>
        </w:rPr>
      </w:pPr>
    </w:p>
    <w:p w:rsidR="0024635D" w:rsidRPr="00E66AC2" w:rsidRDefault="0024635D">
      <w:pPr>
        <w:pStyle w:val="Corpsdetexte"/>
        <w:spacing w:before="1"/>
        <w:rPr>
          <w:sz w:val="24"/>
        </w:rPr>
      </w:pPr>
    </w:p>
    <w:p w:rsidR="00347954" w:rsidRPr="00E66AC2" w:rsidRDefault="00AC142F">
      <w:pPr>
        <w:pStyle w:val="Titre4"/>
        <w:spacing w:line="242" w:lineRule="auto"/>
        <w:ind w:left="100" w:right="9047"/>
        <w:rPr>
          <w:spacing w:val="-59"/>
        </w:rPr>
      </w:pPr>
      <w:r w:rsidRPr="00E66AC2">
        <w:t>Fait à</w:t>
      </w:r>
      <w:r w:rsidRPr="00E66AC2">
        <w:rPr>
          <w:spacing w:val="-59"/>
        </w:rPr>
        <w:t xml:space="preserve"> </w:t>
      </w:r>
    </w:p>
    <w:p w:rsidR="00347954" w:rsidRPr="00E66AC2" w:rsidRDefault="00347954">
      <w:pPr>
        <w:pStyle w:val="Titre4"/>
        <w:spacing w:line="242" w:lineRule="auto"/>
        <w:ind w:left="100" w:right="9047"/>
      </w:pPr>
    </w:p>
    <w:p w:rsidR="00347954" w:rsidRPr="00E66AC2" w:rsidRDefault="00347954">
      <w:pPr>
        <w:pStyle w:val="Titre4"/>
        <w:spacing w:line="242" w:lineRule="auto"/>
        <w:ind w:left="100" w:right="9047"/>
      </w:pPr>
    </w:p>
    <w:p w:rsidR="009C640F" w:rsidRPr="00E66AC2" w:rsidRDefault="00AC142F">
      <w:pPr>
        <w:pStyle w:val="Titre4"/>
        <w:spacing w:line="242" w:lineRule="auto"/>
        <w:ind w:left="100" w:right="9047"/>
      </w:pPr>
      <w:r w:rsidRPr="00E66AC2">
        <w:t>Le</w:t>
      </w:r>
    </w:p>
    <w:p w:rsidR="00347954" w:rsidRPr="00E66AC2" w:rsidRDefault="00347954">
      <w:pPr>
        <w:pStyle w:val="Titre4"/>
        <w:spacing w:line="242" w:lineRule="auto"/>
        <w:ind w:left="100" w:right="9047"/>
      </w:pPr>
    </w:p>
    <w:p w:rsidR="009C640F" w:rsidRPr="00E66AC2" w:rsidRDefault="009C640F">
      <w:pPr>
        <w:pStyle w:val="Corpsdetexte"/>
        <w:rPr>
          <w:b/>
          <w:sz w:val="22"/>
        </w:rPr>
      </w:pPr>
    </w:p>
    <w:p w:rsidR="009C640F" w:rsidRPr="00E66AC2" w:rsidRDefault="00AC142F">
      <w:pPr>
        <w:tabs>
          <w:tab w:val="left" w:pos="5615"/>
        </w:tabs>
        <w:spacing w:before="171"/>
        <w:ind w:left="5622" w:right="898" w:hanging="3730"/>
        <w:rPr>
          <w:b/>
          <w:sz w:val="18"/>
        </w:rPr>
      </w:pPr>
      <w:r w:rsidRPr="00E66AC2">
        <w:rPr>
          <w:b/>
          <w:sz w:val="18"/>
        </w:rPr>
        <w:tab/>
      </w:r>
    </w:p>
    <w:p w:rsidR="009C640F" w:rsidRPr="00E66AC2" w:rsidRDefault="009C640F">
      <w:pPr>
        <w:pStyle w:val="Corpsdetexte"/>
        <w:rPr>
          <w:b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60"/>
      </w:tblGrid>
      <w:tr w:rsidR="007504A9" w:rsidRPr="00E66AC2" w:rsidTr="007504A9">
        <w:tc>
          <w:tcPr>
            <w:tcW w:w="4860" w:type="dxa"/>
          </w:tcPr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Le</w:t>
            </w:r>
            <w:r w:rsidRPr="00E66AC2">
              <w:rPr>
                <w:b/>
                <w:spacing w:val="-3"/>
              </w:rPr>
              <w:t xml:space="preserve"> </w:t>
            </w:r>
            <w:r w:rsidRPr="00E66AC2">
              <w:rPr>
                <w:b/>
              </w:rPr>
              <w:t>Maire</w:t>
            </w:r>
            <w:r w:rsidRPr="00E66AC2">
              <w:rPr>
                <w:b/>
                <w:spacing w:val="-3"/>
              </w:rPr>
              <w:t xml:space="preserve"> </w:t>
            </w:r>
            <w:r w:rsidRPr="00E66AC2">
              <w:rPr>
                <w:b/>
              </w:rPr>
              <w:t>de</w:t>
            </w:r>
            <w:r w:rsidR="002E5D13" w:rsidRPr="00E66AC2">
              <w:rPr>
                <w:b/>
              </w:rPr>
              <w:t xml:space="preserve"> </w:t>
            </w:r>
            <w:r w:rsidR="00E66AC2" w:rsidRPr="00E66AC2">
              <w:rPr>
                <w:b/>
              </w:rPr>
              <w:t>BILLY-MONTIGNY</w:t>
            </w:r>
          </w:p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Le Président de la Communauté</w:t>
            </w:r>
            <w:r w:rsidRPr="00E66AC2">
              <w:rPr>
                <w:b/>
                <w:spacing w:val="-59"/>
              </w:rPr>
              <w:t xml:space="preserve"> </w:t>
            </w:r>
            <w:r w:rsidRPr="00E66AC2">
              <w:rPr>
                <w:b/>
              </w:rPr>
              <w:t>d’Agglomération</w:t>
            </w:r>
            <w:r w:rsidRPr="00E66AC2">
              <w:rPr>
                <w:b/>
                <w:spacing w:val="-6"/>
              </w:rPr>
              <w:t xml:space="preserve"> </w:t>
            </w:r>
            <w:r w:rsidRPr="00E66AC2">
              <w:rPr>
                <w:b/>
              </w:rPr>
              <w:t>de</w:t>
            </w:r>
            <w:r w:rsidRPr="00E66AC2">
              <w:rPr>
                <w:b/>
                <w:spacing w:val="-7"/>
              </w:rPr>
              <w:t xml:space="preserve"> </w:t>
            </w:r>
            <w:r w:rsidRPr="00E66AC2">
              <w:rPr>
                <w:b/>
              </w:rPr>
              <w:t>Lens-Liévin</w:t>
            </w:r>
          </w:p>
        </w:tc>
      </w:tr>
      <w:tr w:rsidR="007504A9" w:rsidRPr="00E66AC2" w:rsidTr="007504A9">
        <w:tc>
          <w:tcPr>
            <w:tcW w:w="4860" w:type="dxa"/>
          </w:tcPr>
          <w:p w:rsidR="007504A9" w:rsidRPr="00E66AC2" w:rsidRDefault="00E66AC2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Bruno TRONI</w:t>
            </w:r>
          </w:p>
        </w:tc>
        <w:tc>
          <w:tcPr>
            <w:tcW w:w="4860" w:type="dxa"/>
          </w:tcPr>
          <w:p w:rsidR="007504A9" w:rsidRPr="00E66AC2" w:rsidRDefault="007504A9" w:rsidP="007504A9">
            <w:pPr>
              <w:pStyle w:val="Corpsdetexte"/>
              <w:jc w:val="center"/>
              <w:rPr>
                <w:b/>
              </w:rPr>
            </w:pPr>
            <w:r w:rsidRPr="00E66AC2">
              <w:rPr>
                <w:b/>
              </w:rPr>
              <w:t>Sylvain ROBERT</w:t>
            </w:r>
          </w:p>
        </w:tc>
      </w:tr>
    </w:tbl>
    <w:p w:rsidR="009C640F" w:rsidRPr="00E66AC2" w:rsidRDefault="009C640F">
      <w:pPr>
        <w:pStyle w:val="Corpsdetexte"/>
        <w:rPr>
          <w:b/>
          <w:sz w:val="22"/>
        </w:rPr>
      </w:pPr>
    </w:p>
    <w:p w:rsidR="009C640F" w:rsidRPr="00E66AC2" w:rsidRDefault="009C640F">
      <w:pPr>
        <w:pStyle w:val="Corpsdetexte"/>
        <w:rPr>
          <w:b/>
          <w:sz w:val="22"/>
        </w:rPr>
      </w:pPr>
    </w:p>
    <w:p w:rsidR="009C640F" w:rsidRPr="00E66AC2" w:rsidRDefault="009C640F">
      <w:pPr>
        <w:pStyle w:val="Corpsdetexte"/>
        <w:rPr>
          <w:b/>
          <w:sz w:val="22"/>
        </w:rPr>
      </w:pPr>
    </w:p>
    <w:p w:rsidR="009C640F" w:rsidRPr="00E66AC2" w:rsidRDefault="009C640F">
      <w:pPr>
        <w:pStyle w:val="Corpsdetexte"/>
        <w:rPr>
          <w:b/>
          <w:sz w:val="22"/>
        </w:rPr>
      </w:pPr>
    </w:p>
    <w:p w:rsidR="009C640F" w:rsidRPr="00E66AC2" w:rsidRDefault="009C640F">
      <w:pPr>
        <w:pStyle w:val="Corpsdetexte"/>
        <w:rPr>
          <w:b/>
          <w:sz w:val="22"/>
        </w:rPr>
      </w:pPr>
    </w:p>
    <w:p w:rsidR="009C640F" w:rsidRPr="00E66AC2" w:rsidRDefault="009C640F">
      <w:pPr>
        <w:pStyle w:val="Corpsdetexte"/>
        <w:spacing w:before="11"/>
        <w:rPr>
          <w:b/>
          <w:sz w:val="31"/>
        </w:rPr>
      </w:pPr>
    </w:p>
    <w:p w:rsidR="00347954" w:rsidRPr="00E66AC2" w:rsidRDefault="00347954">
      <w:pPr>
        <w:pStyle w:val="Corpsdetexte"/>
        <w:spacing w:before="11"/>
        <w:rPr>
          <w:b/>
          <w:sz w:val="31"/>
        </w:rPr>
      </w:pPr>
    </w:p>
    <w:p w:rsidR="00347954" w:rsidRPr="00E66AC2" w:rsidRDefault="00347954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500C1A" w:rsidRPr="00E66AC2" w:rsidRDefault="00500C1A">
      <w:pPr>
        <w:pStyle w:val="Corpsdetexte"/>
        <w:spacing w:before="11"/>
        <w:rPr>
          <w:b/>
          <w:sz w:val="31"/>
        </w:rPr>
      </w:pPr>
    </w:p>
    <w:p w:rsidR="009C640F" w:rsidRPr="00E66AC2" w:rsidRDefault="00AC142F">
      <w:pPr>
        <w:pStyle w:val="Corpsdetexte"/>
        <w:ind w:left="100"/>
        <w:jc w:val="both"/>
      </w:pPr>
      <w:r w:rsidRPr="00E66AC2">
        <w:rPr>
          <w:u w:val="single"/>
        </w:rPr>
        <w:t>Annexe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1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:</w:t>
      </w:r>
      <w:r w:rsidRPr="00E66AC2">
        <w:rPr>
          <w:spacing w:val="1"/>
        </w:rPr>
        <w:t xml:space="preserve"> </w:t>
      </w:r>
      <w:r w:rsidRPr="00E66AC2">
        <w:t>dispositions</w:t>
      </w:r>
      <w:r w:rsidRPr="00E66AC2">
        <w:rPr>
          <w:spacing w:val="-1"/>
        </w:rPr>
        <w:t xml:space="preserve"> </w:t>
      </w:r>
      <w:r w:rsidRPr="00E66AC2">
        <w:t>financières</w:t>
      </w:r>
    </w:p>
    <w:p w:rsidR="009C640F" w:rsidRPr="00E66AC2" w:rsidRDefault="00AC142F">
      <w:pPr>
        <w:pStyle w:val="Corpsdetexte"/>
        <w:spacing w:before="2" w:line="242" w:lineRule="auto"/>
        <w:ind w:left="100" w:right="1878"/>
      </w:pPr>
      <w:r w:rsidRPr="00E66AC2">
        <w:rPr>
          <w:u w:val="single"/>
        </w:rPr>
        <w:t>Annexe 2 :</w:t>
      </w:r>
      <w:r w:rsidRPr="00E66AC2">
        <w:t xml:space="preserve"> </w:t>
      </w:r>
      <w:bookmarkStart w:id="1" w:name="_Hlk141807831"/>
      <w:r w:rsidRPr="00E66AC2">
        <w:t>bordereau de prix unitaire relatif aux prestations sur le patrimoine arboré</w:t>
      </w:r>
      <w:r w:rsidRPr="00E66AC2">
        <w:rPr>
          <w:spacing w:val="-61"/>
        </w:rPr>
        <w:t xml:space="preserve"> </w:t>
      </w:r>
      <w:bookmarkEnd w:id="1"/>
      <w:r w:rsidRPr="00E66AC2">
        <w:rPr>
          <w:u w:val="single"/>
        </w:rPr>
        <w:t>Annexe</w:t>
      </w:r>
      <w:r w:rsidRPr="00E66AC2">
        <w:rPr>
          <w:spacing w:val="-1"/>
          <w:u w:val="single"/>
        </w:rPr>
        <w:t xml:space="preserve"> </w:t>
      </w:r>
      <w:r w:rsidRPr="00E66AC2">
        <w:rPr>
          <w:u w:val="single"/>
        </w:rPr>
        <w:t>3 :</w:t>
      </w:r>
      <w:r w:rsidRPr="00E66AC2">
        <w:rPr>
          <w:spacing w:val="1"/>
        </w:rPr>
        <w:t xml:space="preserve"> </w:t>
      </w:r>
      <w:r w:rsidRPr="00E66AC2">
        <w:t>fiche d’impact</w:t>
      </w:r>
    </w:p>
    <w:p w:rsidR="009C640F" w:rsidRPr="00E66AC2" w:rsidRDefault="009C640F">
      <w:pPr>
        <w:spacing w:line="242" w:lineRule="auto"/>
        <w:sectPr w:rsidR="009C640F" w:rsidRPr="00E66AC2">
          <w:pgSz w:w="11910" w:h="16840"/>
          <w:pgMar w:top="1220" w:right="1080" w:bottom="280" w:left="1100" w:header="312" w:footer="0" w:gutter="0"/>
          <w:cols w:space="720"/>
        </w:sectPr>
      </w:pPr>
    </w:p>
    <w:p w:rsidR="009C640F" w:rsidRPr="00E66AC2" w:rsidRDefault="009C640F">
      <w:pPr>
        <w:pStyle w:val="Corpsdetexte"/>
        <w:spacing w:before="7"/>
        <w:rPr>
          <w:sz w:val="15"/>
        </w:rPr>
      </w:pPr>
    </w:p>
    <w:p w:rsidR="009C640F" w:rsidRPr="00E66AC2" w:rsidRDefault="00AC142F">
      <w:pPr>
        <w:spacing w:before="99"/>
        <w:ind w:left="3486" w:right="3527"/>
        <w:jc w:val="center"/>
        <w:rPr>
          <w:b/>
          <w:sz w:val="32"/>
        </w:rPr>
      </w:pPr>
      <w:r w:rsidRPr="00E66AC2">
        <w:rPr>
          <w:b/>
          <w:color w:val="001F5E"/>
          <w:sz w:val="32"/>
          <w:u w:val="thick" w:color="001F5E"/>
        </w:rPr>
        <w:t>ANNEXE</w:t>
      </w:r>
      <w:r w:rsidRPr="00E66AC2">
        <w:rPr>
          <w:b/>
          <w:color w:val="001F5E"/>
          <w:spacing w:val="-9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1</w:t>
      </w:r>
      <w:r w:rsidRPr="00E66AC2">
        <w:rPr>
          <w:b/>
          <w:color w:val="001F5E"/>
          <w:spacing w:val="-5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-</w:t>
      </w:r>
      <w:r w:rsidRPr="00E66AC2">
        <w:rPr>
          <w:b/>
          <w:color w:val="001F5E"/>
          <w:spacing w:val="-1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DISPOSITIONS</w:t>
      </w:r>
      <w:r w:rsidRPr="00E66AC2">
        <w:rPr>
          <w:b/>
          <w:color w:val="001F5E"/>
          <w:spacing w:val="-4"/>
          <w:sz w:val="32"/>
          <w:u w:val="thick" w:color="001F5E"/>
        </w:rPr>
        <w:t xml:space="preserve"> </w:t>
      </w:r>
      <w:r w:rsidRPr="00E66AC2">
        <w:rPr>
          <w:b/>
          <w:color w:val="001F5E"/>
          <w:sz w:val="32"/>
          <w:u w:val="thick" w:color="001F5E"/>
        </w:rPr>
        <w:t>FINANCIERES</w:t>
      </w:r>
    </w:p>
    <w:p w:rsidR="009C640F" w:rsidRPr="00E66AC2" w:rsidRDefault="009C640F">
      <w:pPr>
        <w:pStyle w:val="Corpsdetexte"/>
        <w:spacing w:before="7"/>
        <w:rPr>
          <w:b/>
        </w:rPr>
      </w:pPr>
    </w:p>
    <w:p w:rsidR="009C640F" w:rsidRPr="00E66AC2" w:rsidRDefault="00AC142F">
      <w:pPr>
        <w:pStyle w:val="Corpsdetexte"/>
        <w:spacing w:before="100"/>
        <w:ind w:left="100" w:right="114"/>
        <w:jc w:val="both"/>
      </w:pPr>
      <w:r w:rsidRPr="00E66AC2">
        <w:t>Ce coût d’adhésion annuel de la Communauté d'Agglomération de Lens-Liévin et des 20 communes (Loison-sous-Lens, Noyelles-sous-Lens, Harnes, Lens,</w:t>
      </w:r>
      <w:r w:rsidRPr="00E66AC2">
        <w:rPr>
          <w:spacing w:val="1"/>
        </w:rPr>
        <w:t xml:space="preserve"> </w:t>
      </w:r>
      <w:r w:rsidRPr="00E66AC2">
        <w:t xml:space="preserve">Avion, Loos-en-Gohelle, Méricourt, Billy-Montigny, Servins, Bouvigny-Boyeffles, </w:t>
      </w:r>
      <w:proofErr w:type="spellStart"/>
      <w:r w:rsidRPr="00E66AC2">
        <w:t>Ablain</w:t>
      </w:r>
      <w:proofErr w:type="spellEnd"/>
      <w:r w:rsidRPr="00E66AC2">
        <w:t xml:space="preserve">-st-Nazaire, Aix-Noulette, Souchez, </w:t>
      </w:r>
      <w:proofErr w:type="spellStart"/>
      <w:r w:rsidRPr="00E66AC2">
        <w:t>Angres</w:t>
      </w:r>
      <w:proofErr w:type="spellEnd"/>
      <w:r w:rsidRPr="00E66AC2">
        <w:t>, Liévin, Eleu-dit-Leauwette,</w:t>
      </w:r>
      <w:r w:rsidRPr="00E66AC2">
        <w:rPr>
          <w:spacing w:val="-61"/>
        </w:rPr>
        <w:t xml:space="preserve"> </w:t>
      </w:r>
      <w:r w:rsidRPr="00E66AC2">
        <w:t>Vendin-le-Vieil,</w:t>
      </w:r>
      <w:r w:rsidRPr="00E66AC2">
        <w:rPr>
          <w:spacing w:val="-3"/>
        </w:rPr>
        <w:t xml:space="preserve"> </w:t>
      </w:r>
      <w:r w:rsidRPr="00E66AC2">
        <w:t>Pont-à-Vendin,</w:t>
      </w:r>
      <w:r w:rsidRPr="00E66AC2">
        <w:rPr>
          <w:spacing w:val="-3"/>
        </w:rPr>
        <w:t xml:space="preserve"> </w:t>
      </w:r>
      <w:r w:rsidRPr="00E66AC2">
        <w:t>Meurchin, Wingles)</w:t>
      </w:r>
      <w:r w:rsidRPr="00E66AC2">
        <w:rPr>
          <w:spacing w:val="-2"/>
        </w:rPr>
        <w:t xml:space="preserve"> </w:t>
      </w:r>
      <w:r w:rsidRPr="00E66AC2">
        <w:t>est</w:t>
      </w:r>
      <w:r w:rsidRPr="00E66AC2">
        <w:rPr>
          <w:spacing w:val="-2"/>
        </w:rPr>
        <w:t xml:space="preserve"> </w:t>
      </w:r>
      <w:r w:rsidRPr="00E66AC2">
        <w:t>calculé sur</w:t>
      </w:r>
      <w:r w:rsidRPr="00E66AC2">
        <w:rPr>
          <w:spacing w:val="-2"/>
        </w:rPr>
        <w:t xml:space="preserve"> </w:t>
      </w:r>
      <w:r w:rsidRPr="00E66AC2">
        <w:t>la base du</w:t>
      </w:r>
      <w:r w:rsidRPr="00E66AC2">
        <w:rPr>
          <w:spacing w:val="-3"/>
        </w:rPr>
        <w:t xml:space="preserve"> </w:t>
      </w:r>
      <w:r w:rsidRPr="00E66AC2">
        <w:t>coût</w:t>
      </w:r>
      <w:r w:rsidRPr="00E66AC2">
        <w:rPr>
          <w:spacing w:val="1"/>
        </w:rPr>
        <w:t xml:space="preserve"> </w:t>
      </w:r>
      <w:r w:rsidRPr="00E66AC2">
        <w:t>du</w:t>
      </w:r>
      <w:r w:rsidRPr="00E66AC2">
        <w:rPr>
          <w:spacing w:val="-3"/>
        </w:rPr>
        <w:t xml:space="preserve"> </w:t>
      </w:r>
      <w:r w:rsidRPr="00E66AC2">
        <w:t>coordinateur affecté au</w:t>
      </w:r>
      <w:r w:rsidRPr="00E66AC2">
        <w:rPr>
          <w:spacing w:val="-3"/>
        </w:rPr>
        <w:t xml:space="preserve"> </w:t>
      </w:r>
      <w:r w:rsidRPr="00E66AC2">
        <w:t>service commun</w:t>
      </w:r>
      <w:r w:rsidRPr="00E66AC2">
        <w:rPr>
          <w:spacing w:val="1"/>
        </w:rPr>
        <w:t xml:space="preserve"> </w:t>
      </w:r>
      <w:r w:rsidRPr="00E66AC2">
        <w:t>(50 000 €)</w:t>
      </w:r>
      <w:r w:rsidRPr="00E66AC2">
        <w:rPr>
          <w:spacing w:val="-2"/>
        </w:rPr>
        <w:t xml:space="preserve"> </w:t>
      </w:r>
      <w:r w:rsidRPr="00E66AC2">
        <w:t>:</w:t>
      </w:r>
    </w:p>
    <w:p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88"/>
        </w:tabs>
        <w:spacing w:line="219" w:lineRule="exact"/>
        <w:ind w:left="888" w:hanging="361"/>
        <w:rPr>
          <w:sz w:val="18"/>
        </w:rPr>
      </w:pPr>
      <w:proofErr w:type="gramStart"/>
      <w:r w:rsidRPr="00E66AC2">
        <w:rPr>
          <w:sz w:val="18"/>
        </w:rPr>
        <w:t>à</w:t>
      </w:r>
      <w:proofErr w:type="gramEnd"/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hauteur de 35 % (soit 17 500 €) pour la</w:t>
      </w:r>
      <w:r w:rsidRPr="00E66AC2">
        <w:rPr>
          <w:spacing w:val="-1"/>
          <w:sz w:val="18"/>
        </w:rPr>
        <w:t xml:space="preserve"> </w:t>
      </w:r>
      <w:r w:rsidRPr="00E66AC2">
        <w:rPr>
          <w:sz w:val="18"/>
        </w:rPr>
        <w:t>Communauté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d'Agglomération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 Lens-Liévin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;</w:t>
      </w:r>
    </w:p>
    <w:p w:rsidR="009C640F" w:rsidRPr="00E66AC2" w:rsidRDefault="00AC142F">
      <w:pPr>
        <w:pStyle w:val="Paragraphedeliste"/>
        <w:numPr>
          <w:ilvl w:val="0"/>
          <w:numId w:val="2"/>
        </w:numPr>
        <w:tabs>
          <w:tab w:val="left" w:pos="888"/>
        </w:tabs>
        <w:ind w:left="888" w:hanging="361"/>
        <w:rPr>
          <w:sz w:val="18"/>
        </w:rPr>
      </w:pPr>
      <w:proofErr w:type="gramStart"/>
      <w:r w:rsidRPr="00E66AC2">
        <w:rPr>
          <w:sz w:val="18"/>
        </w:rPr>
        <w:t>à</w:t>
      </w:r>
      <w:proofErr w:type="gramEnd"/>
      <w:r w:rsidRPr="00E66AC2">
        <w:rPr>
          <w:sz w:val="18"/>
        </w:rPr>
        <w:t xml:space="preserve"> hauteur de 65 % (soit</w:t>
      </w:r>
      <w:r w:rsidRPr="00E66AC2">
        <w:rPr>
          <w:spacing w:val="1"/>
          <w:sz w:val="18"/>
        </w:rPr>
        <w:t xml:space="preserve"> </w:t>
      </w:r>
      <w:r w:rsidRPr="00E66AC2">
        <w:rPr>
          <w:sz w:val="18"/>
        </w:rPr>
        <w:t>32 500 €) pour les 20 communes,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ramené</w:t>
      </w:r>
      <w:r w:rsidRPr="00E66AC2">
        <w:rPr>
          <w:spacing w:val="2"/>
          <w:sz w:val="18"/>
        </w:rPr>
        <w:t xml:space="preserve"> </w:t>
      </w:r>
      <w:r w:rsidRPr="00E66AC2">
        <w:rPr>
          <w:sz w:val="18"/>
        </w:rPr>
        <w:t>pour chaque commune au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prorata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de la surface connue qui sera</w:t>
      </w:r>
      <w:r w:rsidRPr="00E66AC2">
        <w:rPr>
          <w:spacing w:val="-3"/>
          <w:sz w:val="18"/>
        </w:rPr>
        <w:t xml:space="preserve"> </w:t>
      </w:r>
      <w:r w:rsidRPr="00E66AC2">
        <w:rPr>
          <w:sz w:val="18"/>
        </w:rPr>
        <w:t>gérée.</w:t>
      </w:r>
    </w:p>
    <w:p w:rsidR="009C640F" w:rsidRPr="00E66AC2" w:rsidRDefault="009C640F">
      <w:pPr>
        <w:pStyle w:val="Corpsdetexte"/>
        <w:spacing w:before="10"/>
        <w:rPr>
          <w:sz w:val="17"/>
        </w:rPr>
      </w:pPr>
    </w:p>
    <w:p w:rsidR="009C640F" w:rsidRPr="00E66AC2" w:rsidRDefault="00AC142F">
      <w:pPr>
        <w:pStyle w:val="Corpsdetexte"/>
        <w:ind w:left="100"/>
        <w:jc w:val="both"/>
      </w:pPr>
      <w:r w:rsidRPr="00E66AC2">
        <w:t>La</w:t>
      </w:r>
      <w:r w:rsidRPr="00E66AC2">
        <w:rPr>
          <w:spacing w:val="-1"/>
        </w:rPr>
        <w:t xml:space="preserve"> </w:t>
      </w:r>
      <w:r w:rsidRPr="00E66AC2">
        <w:t>surface totale à gérer</w:t>
      </w:r>
      <w:r w:rsidRPr="00E66AC2">
        <w:rPr>
          <w:spacing w:val="-1"/>
        </w:rPr>
        <w:t xml:space="preserve"> </w:t>
      </w:r>
      <w:r w:rsidRPr="00E66AC2">
        <w:t>connue représente 162,42</w:t>
      </w:r>
      <w:r w:rsidRPr="00E66AC2">
        <w:rPr>
          <w:spacing w:val="-3"/>
        </w:rPr>
        <w:t xml:space="preserve"> </w:t>
      </w:r>
      <w:r w:rsidRPr="00E66AC2">
        <w:t>ha.</w:t>
      </w:r>
    </w:p>
    <w:p w:rsidR="009C640F" w:rsidRPr="00E66AC2" w:rsidRDefault="009C640F">
      <w:pPr>
        <w:pStyle w:val="Corpsdetexte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3"/>
        <w:gridCol w:w="3401"/>
        <w:gridCol w:w="1843"/>
        <w:gridCol w:w="2851"/>
      </w:tblGrid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200" w:lineRule="exact"/>
              <w:ind w:right="140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Surfaces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connues à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gérer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(m</w:t>
            </w:r>
            <w:r w:rsidRPr="00E66AC2">
              <w:rPr>
                <w:b/>
                <w:position w:val="6"/>
                <w:sz w:val="12"/>
              </w:rPr>
              <w:t>2</w:t>
            </w:r>
            <w:r w:rsidRPr="00E66AC2">
              <w:rPr>
                <w:b/>
                <w:sz w:val="18"/>
              </w:rPr>
              <w:t>)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200" w:lineRule="exact"/>
              <w:ind w:left="7"/>
              <w:jc w:val="center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%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200" w:lineRule="exact"/>
              <w:ind w:left="51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Coût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d’adhésion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€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proofErr w:type="spellStart"/>
            <w:r w:rsidRPr="00E66AC2">
              <w:rPr>
                <w:b/>
                <w:sz w:val="18"/>
              </w:rPr>
              <w:t>EuroVelo</w:t>
            </w:r>
            <w:proofErr w:type="spellEnd"/>
            <w:r w:rsidRPr="00E66AC2">
              <w:rPr>
                <w:b/>
                <w:spacing w:val="-4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n°5</w:t>
            </w: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Servins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5 380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0,33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107,65</w:t>
            </w: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Bouvigny-Boyeffles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28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092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1,73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200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562,10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Aix-Noulette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15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659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0,96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313,32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Souchez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9 554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0,59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191,17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proofErr w:type="spellStart"/>
            <w:r w:rsidRPr="00E66AC2">
              <w:rPr>
                <w:sz w:val="18"/>
              </w:rPr>
              <w:t>Angres</w:t>
            </w:r>
            <w:proofErr w:type="spellEnd"/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7 084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0,44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141,74</w:t>
            </w: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Eleu-dit-Leauwette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5 422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0,33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108,49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Liévin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674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0,66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213,58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Lens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24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113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1,48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482,48</w:t>
            </w: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Loos-en-Gohelle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4 032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0,25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80,68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Vendin-le-Vieil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2 637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0,16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52,76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Pont-à-Vendin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703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0,66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214,16</w:t>
            </w: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Meurchin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9 177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0,56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183,62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Wingles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6"/>
              <w:jc w:val="right"/>
              <w:rPr>
                <w:sz w:val="18"/>
              </w:rPr>
            </w:pPr>
            <w:r w:rsidRPr="00E66AC2">
              <w:rPr>
                <w:sz w:val="18"/>
              </w:rPr>
              <w:t>6 639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0,41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132,84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200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Parcours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Rescapés</w:t>
            </w: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Méricourt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800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0,66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216,10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Billy-Montigny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43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200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2,66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864,39</w:t>
            </w: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des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Berges de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la</w:t>
            </w:r>
            <w:r w:rsidRPr="00E66AC2">
              <w:rPr>
                <w:b/>
                <w:spacing w:val="-4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Souchez</w:t>
            </w: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Loison-sous-Lens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138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556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8,53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2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772,38</w:t>
            </w: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200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Noyelles-sous-Lens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459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872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200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28,31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200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9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201,62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Harnes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4"/>
              <w:jc w:val="right"/>
              <w:rPr>
                <w:sz w:val="18"/>
              </w:rPr>
            </w:pPr>
            <w:r w:rsidRPr="00E66AC2">
              <w:rPr>
                <w:sz w:val="18"/>
              </w:rPr>
              <w:t>763</w:t>
            </w:r>
            <w:r w:rsidRPr="00E66AC2">
              <w:rPr>
                <w:spacing w:val="-1"/>
                <w:sz w:val="18"/>
              </w:rPr>
              <w:t xml:space="preserve"> </w:t>
            </w:r>
            <w:r w:rsidRPr="00E66AC2">
              <w:rPr>
                <w:sz w:val="18"/>
              </w:rPr>
              <w:t>942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47,03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15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285,79</w:t>
            </w:r>
          </w:p>
        </w:tc>
      </w:tr>
      <w:tr w:rsidR="009C640F" w:rsidRPr="00E66AC2">
        <w:trPr>
          <w:trHeight w:val="217"/>
        </w:trPr>
        <w:tc>
          <w:tcPr>
            <w:tcW w:w="623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Parc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Centralité</w:t>
            </w: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Lens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36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025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2,22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720,83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E66AC2">
              <w:rPr>
                <w:sz w:val="18"/>
              </w:rPr>
              <w:t>Avion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32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700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line="198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2,01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654,30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  <w:tr w:rsidR="009C640F" w:rsidRPr="00E66AC2">
        <w:trPr>
          <w:trHeight w:val="220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Lens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-</w:t>
            </w:r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Récapitulatif (</w:t>
            </w:r>
            <w:proofErr w:type="spellStart"/>
            <w:r w:rsidRPr="00E66AC2">
              <w:rPr>
                <w:b/>
                <w:sz w:val="18"/>
              </w:rPr>
              <w:t>EuroVelo</w:t>
            </w:r>
            <w:proofErr w:type="spellEnd"/>
            <w:r w:rsidRPr="00E66AC2">
              <w:rPr>
                <w:b/>
                <w:spacing w:val="-3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n°5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+ Parc Centralité)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60</w:t>
            </w:r>
            <w:r w:rsidRPr="00E66AC2">
              <w:rPr>
                <w:spacing w:val="1"/>
                <w:sz w:val="18"/>
              </w:rPr>
              <w:t xml:space="preserve"> </w:t>
            </w:r>
            <w:r w:rsidRPr="00E66AC2">
              <w:rPr>
                <w:sz w:val="18"/>
              </w:rPr>
              <w:t>138</w:t>
            </w:r>
          </w:p>
        </w:tc>
        <w:tc>
          <w:tcPr>
            <w:tcW w:w="1843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5"/>
              <w:jc w:val="right"/>
              <w:rPr>
                <w:sz w:val="18"/>
              </w:rPr>
            </w:pPr>
            <w:r w:rsidRPr="00E66AC2">
              <w:rPr>
                <w:sz w:val="18"/>
              </w:rPr>
              <w:t>3,70</w:t>
            </w:r>
          </w:p>
        </w:tc>
        <w:tc>
          <w:tcPr>
            <w:tcW w:w="2851" w:type="dxa"/>
          </w:tcPr>
          <w:p w:rsidR="009C640F" w:rsidRPr="00E66AC2" w:rsidRDefault="00AC142F">
            <w:pPr>
              <w:pStyle w:val="TableParagraph"/>
              <w:spacing w:before="1" w:line="199" w:lineRule="exact"/>
              <w:ind w:right="98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1203,31</w:t>
            </w:r>
          </w:p>
        </w:tc>
      </w:tr>
      <w:tr w:rsidR="009C640F" w:rsidRPr="00E66AC2">
        <w:trPr>
          <w:trHeight w:val="218"/>
        </w:trPr>
        <w:tc>
          <w:tcPr>
            <w:tcW w:w="6233" w:type="dxa"/>
          </w:tcPr>
          <w:p w:rsidR="009C640F" w:rsidRPr="00E66AC2" w:rsidRDefault="00AC142F">
            <w:pPr>
              <w:pStyle w:val="TableParagraph"/>
              <w:spacing w:line="198" w:lineRule="exact"/>
              <w:ind w:left="107"/>
              <w:rPr>
                <w:b/>
                <w:sz w:val="12"/>
              </w:rPr>
            </w:pPr>
            <w:r w:rsidRPr="00E66AC2">
              <w:rPr>
                <w:b/>
                <w:sz w:val="18"/>
              </w:rPr>
              <w:t>Surface</w:t>
            </w:r>
            <w:r w:rsidRPr="00E66AC2">
              <w:rPr>
                <w:b/>
                <w:spacing w:val="-2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totale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m</w:t>
            </w:r>
            <w:r w:rsidRPr="00E66AC2"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3401" w:type="dxa"/>
          </w:tcPr>
          <w:p w:rsidR="009C640F" w:rsidRPr="00E66AC2" w:rsidRDefault="00AC142F">
            <w:pPr>
              <w:pStyle w:val="TableParagraph"/>
              <w:spacing w:line="198" w:lineRule="exact"/>
              <w:ind w:right="97"/>
              <w:jc w:val="right"/>
              <w:rPr>
                <w:b/>
                <w:sz w:val="18"/>
              </w:rPr>
            </w:pPr>
            <w:r w:rsidRPr="00E66AC2">
              <w:rPr>
                <w:b/>
                <w:sz w:val="18"/>
              </w:rPr>
              <w:t>1</w:t>
            </w:r>
            <w:r w:rsidRPr="00E66AC2">
              <w:rPr>
                <w:b/>
                <w:spacing w:val="-1"/>
                <w:sz w:val="18"/>
              </w:rPr>
              <w:t xml:space="preserve"> </w:t>
            </w:r>
            <w:r w:rsidRPr="00E66AC2">
              <w:rPr>
                <w:b/>
                <w:sz w:val="18"/>
              </w:rPr>
              <w:t>624 261</w:t>
            </w:r>
          </w:p>
        </w:tc>
        <w:tc>
          <w:tcPr>
            <w:tcW w:w="1843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  <w:tc>
          <w:tcPr>
            <w:tcW w:w="2851" w:type="dxa"/>
          </w:tcPr>
          <w:p w:rsidR="009C640F" w:rsidRPr="00E66AC2" w:rsidRDefault="009C640F">
            <w:pPr>
              <w:pStyle w:val="TableParagraph"/>
              <w:rPr>
                <w:sz w:val="14"/>
              </w:rPr>
            </w:pPr>
          </w:p>
        </w:tc>
      </w:tr>
    </w:tbl>
    <w:p w:rsidR="009C640F" w:rsidRPr="00E66AC2" w:rsidRDefault="009C640F">
      <w:pPr>
        <w:rPr>
          <w:sz w:val="14"/>
        </w:rPr>
        <w:sectPr w:rsidR="009C640F" w:rsidRPr="00E66AC2">
          <w:headerReference w:type="default" r:id="rId13"/>
          <w:pgSz w:w="16840" w:h="11910" w:orient="landscape"/>
          <w:pgMar w:top="1520" w:right="1200" w:bottom="280" w:left="1080" w:header="312" w:footer="0" w:gutter="0"/>
          <w:cols w:space="720"/>
        </w:sectPr>
      </w:pPr>
    </w:p>
    <w:p w:rsidR="009C640F" w:rsidRPr="00E66AC2" w:rsidRDefault="009C640F">
      <w:pPr>
        <w:pStyle w:val="Corpsdetexte"/>
        <w:spacing w:before="5"/>
        <w:rPr>
          <w:sz w:val="29"/>
        </w:rPr>
      </w:pPr>
    </w:p>
    <w:p w:rsidR="00373AB8" w:rsidRPr="00E66AC2" w:rsidRDefault="00373AB8" w:rsidP="00373AB8">
      <w:pPr>
        <w:pStyle w:val="Titre1"/>
        <w:spacing w:before="99"/>
        <w:ind w:left="0" w:right="436"/>
        <w:rPr>
          <w:u w:val="none"/>
        </w:rPr>
      </w:pPr>
      <w:r w:rsidRPr="00E66AC2">
        <w:rPr>
          <w:color w:val="16365D"/>
          <w:sz w:val="32"/>
          <w:u w:val="thick" w:color="16365D"/>
        </w:rPr>
        <w:t>ANNEXE 2 -</w:t>
      </w:r>
      <w:r w:rsidRPr="00E66AC2">
        <w:t xml:space="preserve"> </w:t>
      </w:r>
      <w:r w:rsidRPr="00E66AC2">
        <w:rPr>
          <w:color w:val="16365D"/>
          <w:sz w:val="32"/>
          <w:u w:val="thick" w:color="16365D"/>
        </w:rPr>
        <w:t>Bordereau de prix unitaire relatif aux prestations sur le patrimoine arboré</w:t>
      </w:r>
    </w:p>
    <w:p w:rsidR="000748D1" w:rsidRPr="00E66AC2" w:rsidRDefault="000748D1">
      <w:pPr>
        <w:pStyle w:val="Titre1"/>
        <w:spacing w:before="99"/>
        <w:ind w:left="4533" w:right="436" w:hanging="4121"/>
        <w:jc w:val="left"/>
        <w:rPr>
          <w:color w:val="16365D"/>
          <w:sz w:val="32"/>
          <w:u w:val="thick" w:color="16365D"/>
        </w:rPr>
      </w:pPr>
    </w:p>
    <w:p w:rsidR="00AC142F" w:rsidRPr="00E66AC2" w:rsidRDefault="00AC142F" w:rsidP="00AC142F">
      <w:pPr>
        <w:pStyle w:val="Titre1"/>
        <w:spacing w:before="99"/>
        <w:ind w:left="4533" w:right="79" w:hanging="4817"/>
        <w:rPr>
          <w:color w:val="16365D"/>
          <w:sz w:val="32"/>
          <w:u w:val="thick" w:color="16365D"/>
        </w:rPr>
        <w:sectPr w:rsidR="00AC142F" w:rsidRPr="00E66AC2" w:rsidSect="00373AB8">
          <w:headerReference w:type="default" r:id="rId14"/>
          <w:pgSz w:w="11910" w:h="16840"/>
          <w:pgMar w:top="1200" w:right="1562" w:bottom="1080" w:left="1480" w:header="312" w:footer="0" w:gutter="0"/>
          <w:cols w:space="720"/>
          <w:docGrid w:linePitch="299"/>
        </w:sectPr>
      </w:pPr>
    </w:p>
    <w:p w:rsidR="009C640F" w:rsidRPr="00E66AC2" w:rsidRDefault="00AC142F">
      <w:pPr>
        <w:pStyle w:val="Titre1"/>
        <w:spacing w:before="99"/>
        <w:ind w:left="4533" w:right="436" w:hanging="4121"/>
        <w:jc w:val="left"/>
        <w:rPr>
          <w:u w:val="none"/>
        </w:rPr>
      </w:pPr>
      <w:r w:rsidRPr="00E66AC2">
        <w:rPr>
          <w:color w:val="16365D"/>
          <w:sz w:val="32"/>
          <w:u w:val="thick" w:color="16365D"/>
        </w:rPr>
        <w:lastRenderedPageBreak/>
        <w:t xml:space="preserve">ANNEXE 3 - </w:t>
      </w:r>
      <w:r w:rsidRPr="00E66AC2">
        <w:rPr>
          <w:color w:val="16365D"/>
          <w:u w:val="thick" w:color="16365D"/>
        </w:rPr>
        <w:t>FICHE D’IMPACT DE LA CREATION DU SERVICE COMMUN « GESTION DES</w:t>
      </w:r>
      <w:r w:rsidRPr="00E66AC2">
        <w:rPr>
          <w:color w:val="16365D"/>
          <w:spacing w:val="-93"/>
          <w:u w:val="none"/>
        </w:rPr>
        <w:t xml:space="preserve"> </w:t>
      </w:r>
      <w:r w:rsidRPr="00E66AC2">
        <w:rPr>
          <w:color w:val="16365D"/>
          <w:u w:val="thick" w:color="16365D"/>
        </w:rPr>
        <w:t>ESPACES</w:t>
      </w:r>
      <w:r w:rsidRPr="00E66AC2">
        <w:rPr>
          <w:color w:val="16365D"/>
          <w:spacing w:val="-5"/>
          <w:u w:val="thick" w:color="16365D"/>
        </w:rPr>
        <w:t xml:space="preserve"> </w:t>
      </w:r>
      <w:r w:rsidRPr="00E66AC2">
        <w:rPr>
          <w:color w:val="16365D"/>
          <w:u w:val="thick" w:color="16365D"/>
        </w:rPr>
        <w:t>PUBLICS ET</w:t>
      </w:r>
      <w:r w:rsidRPr="00E66AC2">
        <w:rPr>
          <w:color w:val="16365D"/>
          <w:spacing w:val="2"/>
          <w:u w:val="thick" w:color="16365D"/>
        </w:rPr>
        <w:t xml:space="preserve"> </w:t>
      </w:r>
      <w:r w:rsidRPr="00E66AC2">
        <w:rPr>
          <w:color w:val="16365D"/>
          <w:u w:val="thick" w:color="16365D"/>
        </w:rPr>
        <w:t>NATURELS</w:t>
      </w:r>
      <w:r w:rsidRPr="00E66AC2">
        <w:rPr>
          <w:color w:val="16365D"/>
          <w:spacing w:val="2"/>
          <w:u w:val="thick" w:color="16365D"/>
        </w:rPr>
        <w:t xml:space="preserve"> </w:t>
      </w:r>
      <w:r w:rsidRPr="00E66AC2">
        <w:rPr>
          <w:color w:val="16365D"/>
          <w:u w:val="thick" w:color="16365D"/>
        </w:rPr>
        <w:t>»</w:t>
      </w:r>
    </w:p>
    <w:p w:rsidR="009C640F" w:rsidRPr="00E66AC2" w:rsidRDefault="009C640F">
      <w:pPr>
        <w:pStyle w:val="Corpsdetexte"/>
        <w:rPr>
          <w:b/>
          <w:sz w:val="20"/>
        </w:rPr>
      </w:pPr>
    </w:p>
    <w:p w:rsidR="009C640F" w:rsidRPr="00E66AC2" w:rsidRDefault="009C640F">
      <w:pPr>
        <w:pStyle w:val="Corpsdetexte"/>
        <w:rPr>
          <w:b/>
          <w:sz w:val="20"/>
        </w:rPr>
      </w:pPr>
    </w:p>
    <w:p w:rsidR="009C640F" w:rsidRPr="00E66AC2" w:rsidRDefault="009C640F">
      <w:pPr>
        <w:pStyle w:val="Corpsdetexte"/>
        <w:spacing w:before="5"/>
        <w:rPr>
          <w:b/>
          <w:sz w:val="24"/>
        </w:rPr>
      </w:pPr>
    </w:p>
    <w:p w:rsidR="009C640F" w:rsidRPr="00E66AC2" w:rsidRDefault="00AC142F">
      <w:pPr>
        <w:spacing w:before="100"/>
        <w:ind w:left="3486" w:right="3523"/>
        <w:jc w:val="center"/>
        <w:rPr>
          <w:b/>
          <w:sz w:val="24"/>
        </w:rPr>
      </w:pPr>
      <w:r w:rsidRPr="00E66AC2">
        <w:rPr>
          <w:b/>
          <w:sz w:val="24"/>
          <w:u w:val="thick"/>
        </w:rPr>
        <w:t>Etat des</w:t>
      </w:r>
      <w:r w:rsidRPr="00E66AC2">
        <w:rPr>
          <w:b/>
          <w:spacing w:val="-4"/>
          <w:sz w:val="24"/>
          <w:u w:val="thick"/>
        </w:rPr>
        <w:t xml:space="preserve"> </w:t>
      </w:r>
      <w:r w:rsidRPr="00E66AC2">
        <w:rPr>
          <w:b/>
          <w:sz w:val="24"/>
          <w:u w:val="thick"/>
        </w:rPr>
        <w:t>effectifs</w:t>
      </w:r>
      <w:r w:rsidRPr="00E66AC2">
        <w:rPr>
          <w:b/>
          <w:spacing w:val="-2"/>
          <w:sz w:val="24"/>
          <w:u w:val="thick"/>
        </w:rPr>
        <w:t xml:space="preserve"> </w:t>
      </w:r>
      <w:r w:rsidRPr="00E66AC2">
        <w:rPr>
          <w:b/>
          <w:sz w:val="24"/>
          <w:u w:val="thick"/>
        </w:rPr>
        <w:t>composant le service commun</w:t>
      </w:r>
    </w:p>
    <w:p w:rsidR="009C640F" w:rsidRPr="00E66AC2" w:rsidRDefault="009C640F">
      <w:pPr>
        <w:pStyle w:val="Corpsdetexte"/>
        <w:rPr>
          <w:b/>
          <w:sz w:val="20"/>
        </w:rPr>
      </w:pPr>
    </w:p>
    <w:p w:rsidR="009C640F" w:rsidRPr="00E66AC2" w:rsidRDefault="009C640F">
      <w:pPr>
        <w:pStyle w:val="Corpsdetexte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2866"/>
        <w:gridCol w:w="2866"/>
        <w:gridCol w:w="2866"/>
        <w:gridCol w:w="2866"/>
      </w:tblGrid>
      <w:tr w:rsidR="009C640F" w:rsidRPr="002E5D13">
        <w:trPr>
          <w:trHeight w:val="253"/>
        </w:trPr>
        <w:tc>
          <w:tcPr>
            <w:tcW w:w="2866" w:type="dxa"/>
          </w:tcPr>
          <w:p w:rsidR="009C640F" w:rsidRPr="00E66AC2" w:rsidRDefault="00AC142F">
            <w:pPr>
              <w:pStyle w:val="TableParagraph"/>
              <w:spacing w:before="35" w:line="199" w:lineRule="exact"/>
              <w:ind w:left="1008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Prénom</w:t>
            </w:r>
          </w:p>
        </w:tc>
        <w:tc>
          <w:tcPr>
            <w:tcW w:w="2866" w:type="dxa"/>
          </w:tcPr>
          <w:p w:rsidR="009C640F" w:rsidRPr="00E66AC2" w:rsidRDefault="00AC142F">
            <w:pPr>
              <w:pStyle w:val="TableParagraph"/>
              <w:spacing w:before="35" w:line="199" w:lineRule="exact"/>
              <w:ind w:left="1006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Nom</w:t>
            </w:r>
          </w:p>
        </w:tc>
        <w:tc>
          <w:tcPr>
            <w:tcW w:w="2866" w:type="dxa"/>
          </w:tcPr>
          <w:p w:rsidR="009C640F" w:rsidRPr="00E66AC2" w:rsidRDefault="00AC142F">
            <w:pPr>
              <w:pStyle w:val="TableParagraph"/>
              <w:spacing w:before="35" w:line="199" w:lineRule="exact"/>
              <w:ind w:left="932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Catégorie</w:t>
            </w:r>
          </w:p>
        </w:tc>
        <w:tc>
          <w:tcPr>
            <w:tcW w:w="2866" w:type="dxa"/>
          </w:tcPr>
          <w:p w:rsidR="009C640F" w:rsidRPr="00E66AC2" w:rsidRDefault="00AC142F">
            <w:pPr>
              <w:pStyle w:val="TableParagraph"/>
              <w:spacing w:before="35" w:line="199" w:lineRule="exact"/>
              <w:ind w:left="1001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Grade</w:t>
            </w:r>
          </w:p>
        </w:tc>
        <w:tc>
          <w:tcPr>
            <w:tcW w:w="2866" w:type="dxa"/>
          </w:tcPr>
          <w:p w:rsidR="009C640F" w:rsidRPr="002E5D13" w:rsidRDefault="00AC142F">
            <w:pPr>
              <w:pStyle w:val="TableParagraph"/>
              <w:spacing w:before="35" w:line="199" w:lineRule="exact"/>
              <w:ind w:left="1008" w:right="1023"/>
              <w:jc w:val="center"/>
              <w:rPr>
                <w:b/>
                <w:sz w:val="18"/>
              </w:rPr>
            </w:pPr>
            <w:r w:rsidRPr="00E66AC2">
              <w:rPr>
                <w:b/>
                <w:color w:val="0F233D"/>
                <w:sz w:val="18"/>
              </w:rPr>
              <w:t>Temps</w:t>
            </w:r>
          </w:p>
        </w:tc>
      </w:tr>
      <w:tr w:rsidR="009C640F" w:rsidRPr="002E5D13">
        <w:trPr>
          <w:trHeight w:val="254"/>
        </w:trPr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  <w:p w:rsidR="00347954" w:rsidRPr="002E5D13" w:rsidRDefault="00347954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</w:tr>
      <w:tr w:rsidR="009C640F" w:rsidRPr="002E5D13">
        <w:trPr>
          <w:trHeight w:val="254"/>
        </w:trPr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  <w:p w:rsidR="00347954" w:rsidRPr="002E5D13" w:rsidRDefault="00347954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9C640F" w:rsidRPr="002E5D13" w:rsidRDefault="009C640F">
            <w:pPr>
              <w:pStyle w:val="TableParagraph"/>
              <w:rPr>
                <w:sz w:val="18"/>
              </w:rPr>
            </w:pPr>
          </w:p>
        </w:tc>
      </w:tr>
    </w:tbl>
    <w:p w:rsidR="00660648" w:rsidRPr="002E5D13" w:rsidRDefault="00660648"/>
    <w:sectPr w:rsidR="00660648" w:rsidRPr="002E5D13">
      <w:headerReference w:type="default" r:id="rId15"/>
      <w:pgSz w:w="16840" w:h="11910" w:orient="landscape"/>
      <w:pgMar w:top="1480" w:right="1200" w:bottom="280" w:left="1080" w:header="3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492" w:rsidRDefault="00CD7492">
      <w:r>
        <w:separator/>
      </w:r>
    </w:p>
  </w:endnote>
  <w:endnote w:type="continuationSeparator" w:id="0">
    <w:p w:rsidR="00CD7492" w:rsidRDefault="00CD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E4" w:rsidRDefault="001136E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E4" w:rsidRDefault="001136E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E4" w:rsidRDefault="001136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492" w:rsidRDefault="00CD7492">
      <w:r>
        <w:separator/>
      </w:r>
    </w:p>
  </w:footnote>
  <w:footnote w:type="continuationSeparator" w:id="0">
    <w:p w:rsidR="00CD7492" w:rsidRDefault="00CD7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E4" w:rsidRDefault="001136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0F" w:rsidRDefault="00B97666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37280" behindDoc="1" locked="0" layoutInCell="1" allowOverlap="1">
              <wp:simplePos x="0" y="0"/>
              <wp:positionH relativeFrom="page">
                <wp:posOffset>6551930</wp:posOffset>
              </wp:positionH>
              <wp:positionV relativeFrom="page">
                <wp:posOffset>185420</wp:posOffset>
              </wp:positionV>
              <wp:extent cx="14732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640F" w:rsidRDefault="00AC142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5.9pt;margin-top:14.6pt;width:11.6pt;height:13.05pt;z-index:-1617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sGrQ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" filled="f" stroked="f">
              <v:textbox inset="0,0,0,0">
                <w:txbxContent>
                  <w:p w:rsidR="009C640F" w:rsidRDefault="00AC142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E4" w:rsidRDefault="001136E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0F" w:rsidRDefault="00B97666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37792" behindDoc="1" locked="0" layoutInCell="1" allowOverlap="1">
              <wp:simplePos x="0" y="0"/>
              <wp:positionH relativeFrom="page">
                <wp:posOffset>9699625</wp:posOffset>
              </wp:positionH>
              <wp:positionV relativeFrom="page">
                <wp:posOffset>185420</wp:posOffset>
              </wp:positionV>
              <wp:extent cx="16764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640F" w:rsidRDefault="001136E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9</w:t>
                          </w:r>
                          <w:bookmarkStart w:id="2" w:name="_GoBack"/>
                          <w:bookmarkEnd w:id="2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763.75pt;margin-top:14.6pt;width:13.2pt;height:13.05pt;z-index:-161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gRrgIAAK8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" filled="f" stroked="f">
              <v:textbox inset="0,0,0,0">
                <w:txbxContent>
                  <w:p w:rsidR="009C640F" w:rsidRDefault="001136E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9</w:t>
                    </w:r>
                    <w:bookmarkStart w:id="3" w:name="_GoBack"/>
                    <w:bookmarkEnd w:id="3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38304" behindDoc="1" locked="0" layoutInCell="1" allowOverlap="1">
              <wp:simplePos x="0" y="0"/>
              <wp:positionH relativeFrom="page">
                <wp:posOffset>2584450</wp:posOffset>
              </wp:positionH>
              <wp:positionV relativeFrom="page">
                <wp:posOffset>527685</wp:posOffset>
              </wp:positionV>
              <wp:extent cx="5612130" cy="45910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2130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640F" w:rsidRDefault="00AC142F">
                          <w:pPr>
                            <w:spacing w:before="20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Convention-cadre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pour</w:t>
                          </w:r>
                          <w:r>
                            <w:rPr>
                              <w:b/>
                              <w:color w:val="001F5E"/>
                              <w:spacing w:val="-1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la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création</w:t>
                          </w:r>
                          <w:r>
                            <w:rPr>
                              <w:b/>
                              <w:color w:val="001F5E"/>
                              <w:spacing w:val="-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d’un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service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commun</w:t>
                          </w:r>
                        </w:p>
                        <w:p w:rsidR="009C640F" w:rsidRDefault="00AC142F">
                          <w:pPr>
                            <w:spacing w:before="1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«</w:t>
                          </w:r>
                          <w:r>
                            <w:rPr>
                              <w:b/>
                              <w:color w:val="001F5E"/>
                              <w:spacing w:val="-12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Gestion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des</w:t>
                          </w:r>
                          <w:r>
                            <w:rPr>
                              <w:b/>
                              <w:color w:val="001F5E"/>
                              <w:spacing w:val="-1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espaces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publics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et</w:t>
                          </w:r>
                          <w:r>
                            <w:rPr>
                              <w:b/>
                              <w:color w:val="001F5E"/>
                              <w:spacing w:val="-1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naturels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203.5pt;margin-top:41.55pt;width:441.9pt;height:36.15pt;z-index:-1617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/lsAIAALA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" filled="f" stroked="f">
              <v:textbox inset="0,0,0,0">
                <w:txbxContent>
                  <w:p w:rsidR="009C640F" w:rsidRDefault="00AC142F">
                    <w:pPr>
                      <w:spacing w:before="20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Convention-cadre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pour</w:t>
                    </w:r>
                    <w:r>
                      <w:rPr>
                        <w:b/>
                        <w:color w:val="001F5E"/>
                        <w:spacing w:val="-1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la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création</w:t>
                    </w:r>
                    <w:r>
                      <w:rPr>
                        <w:b/>
                        <w:color w:val="001F5E"/>
                        <w:spacing w:val="-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d’un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service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commun</w:t>
                    </w:r>
                  </w:p>
                  <w:p w:rsidR="009C640F" w:rsidRDefault="00AC142F">
                    <w:pPr>
                      <w:spacing w:before="1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«</w:t>
                    </w:r>
                    <w:r>
                      <w:rPr>
                        <w:b/>
                        <w:color w:val="001F5E"/>
                        <w:spacing w:val="-12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Gestion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des</w:t>
                    </w:r>
                    <w:r>
                      <w:rPr>
                        <w:b/>
                        <w:color w:val="001F5E"/>
                        <w:spacing w:val="-1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espaces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publics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et</w:t>
                    </w:r>
                    <w:r>
                      <w:rPr>
                        <w:b/>
                        <w:color w:val="001F5E"/>
                        <w:spacing w:val="-1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naturels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».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0F" w:rsidRDefault="00373AB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39328" behindDoc="1" locked="0" layoutInCell="1" allowOverlap="1">
              <wp:simplePos x="0" y="0"/>
              <wp:positionH relativeFrom="page">
                <wp:posOffset>1045210</wp:posOffset>
              </wp:positionH>
              <wp:positionV relativeFrom="topMargin">
                <wp:posOffset>247650</wp:posOffset>
              </wp:positionV>
              <wp:extent cx="5612130" cy="460375"/>
              <wp:effectExtent l="0" t="0" r="7620" b="158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2130" cy="460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640F" w:rsidRDefault="00AC142F">
                          <w:pPr>
                            <w:spacing w:before="20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Convention-cadre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pour</w:t>
                          </w:r>
                          <w:r>
                            <w:rPr>
                              <w:b/>
                              <w:color w:val="001F5E"/>
                              <w:spacing w:val="-1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la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création</w:t>
                          </w:r>
                          <w:r>
                            <w:rPr>
                              <w:b/>
                              <w:color w:val="001F5E"/>
                              <w:spacing w:val="-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d’un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service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commun</w:t>
                          </w:r>
                        </w:p>
                        <w:p w:rsidR="009C640F" w:rsidRDefault="00AC142F">
                          <w:pPr>
                            <w:spacing w:before="3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«</w:t>
                          </w:r>
                          <w:r>
                            <w:rPr>
                              <w:b/>
                              <w:color w:val="001F5E"/>
                              <w:spacing w:val="-12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Gestion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des</w:t>
                          </w:r>
                          <w:r>
                            <w:rPr>
                              <w:b/>
                              <w:color w:val="001F5E"/>
                              <w:spacing w:val="-1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espaces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publics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et</w:t>
                          </w:r>
                          <w:r>
                            <w:rPr>
                              <w:b/>
                              <w:color w:val="001F5E"/>
                              <w:spacing w:val="-1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naturels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2.3pt;margin-top:19.5pt;width:441.9pt;height:36.25pt;z-index:-1617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" filled="f" stroked="f">
              <v:textbox inset="0,0,0,0">
                <w:txbxContent>
                  <w:p w:rsidR="009C640F" w:rsidRDefault="00AC142F">
                    <w:pPr>
                      <w:spacing w:before="20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Convention-cadre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pour</w:t>
                    </w:r>
                    <w:r>
                      <w:rPr>
                        <w:b/>
                        <w:color w:val="001F5E"/>
                        <w:spacing w:val="-1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la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création</w:t>
                    </w:r>
                    <w:r>
                      <w:rPr>
                        <w:b/>
                        <w:color w:val="001F5E"/>
                        <w:spacing w:val="-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d’un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service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commun</w:t>
                    </w:r>
                  </w:p>
                  <w:p w:rsidR="009C640F" w:rsidRDefault="00AC142F">
                    <w:pPr>
                      <w:spacing w:before="3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«</w:t>
                    </w:r>
                    <w:r>
                      <w:rPr>
                        <w:b/>
                        <w:color w:val="001F5E"/>
                        <w:spacing w:val="-12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Gestion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des</w:t>
                    </w:r>
                    <w:r>
                      <w:rPr>
                        <w:b/>
                        <w:color w:val="001F5E"/>
                        <w:spacing w:val="-1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espaces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publics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et</w:t>
                    </w:r>
                    <w:r>
                      <w:rPr>
                        <w:b/>
                        <w:color w:val="001F5E"/>
                        <w:spacing w:val="-1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naturels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».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B97666">
      <w:rPr>
        <w:noProof/>
      </w:rPr>
      <mc:AlternateContent>
        <mc:Choice Requires="wps">
          <w:drawing>
            <wp:anchor distT="0" distB="0" distL="114300" distR="114300" simplePos="0" relativeHeight="487138816" behindDoc="1" locked="0" layoutInCell="1" allowOverlap="1">
              <wp:simplePos x="0" y="0"/>
              <wp:positionH relativeFrom="page">
                <wp:posOffset>9699625</wp:posOffset>
              </wp:positionH>
              <wp:positionV relativeFrom="page">
                <wp:posOffset>185420</wp:posOffset>
              </wp:positionV>
              <wp:extent cx="16764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640F" w:rsidRDefault="00AC142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0" type="#_x0000_t202" style="position:absolute;margin-left:763.75pt;margin-top:14.6pt;width:13.2pt;height:13.05pt;z-index:-161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N0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" filled="f" stroked="f">
              <v:textbox inset="0,0,0,0">
                <w:txbxContent>
                  <w:p w:rsidR="009C640F" w:rsidRDefault="00AC142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AB8" w:rsidRDefault="00373AB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400" behindDoc="1" locked="0" layoutInCell="1" allowOverlap="1" wp14:anchorId="5C50C93A" wp14:editId="2244A963">
              <wp:simplePos x="0" y="0"/>
              <wp:positionH relativeFrom="page">
                <wp:posOffset>2371090</wp:posOffset>
              </wp:positionH>
              <wp:positionV relativeFrom="topMargin">
                <wp:posOffset>308610</wp:posOffset>
              </wp:positionV>
              <wp:extent cx="5612130" cy="460375"/>
              <wp:effectExtent l="0" t="0" r="7620" b="1587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2130" cy="460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AB8" w:rsidRDefault="00373AB8">
                          <w:pPr>
                            <w:spacing w:before="20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Convention-cadre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pour</w:t>
                          </w:r>
                          <w:r>
                            <w:rPr>
                              <w:b/>
                              <w:color w:val="001F5E"/>
                              <w:spacing w:val="-1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la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création</w:t>
                          </w:r>
                          <w:r>
                            <w:rPr>
                              <w:b/>
                              <w:color w:val="001F5E"/>
                              <w:spacing w:val="-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d’un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service</w:t>
                          </w:r>
                          <w:r>
                            <w:rPr>
                              <w:b/>
                              <w:color w:val="001F5E"/>
                              <w:spacing w:val="-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commun</w:t>
                          </w:r>
                        </w:p>
                        <w:p w:rsidR="00373AB8" w:rsidRDefault="00373AB8">
                          <w:pPr>
                            <w:spacing w:before="3"/>
                            <w:ind w:left="4" w:right="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«</w:t>
                          </w:r>
                          <w:r>
                            <w:rPr>
                              <w:b/>
                              <w:color w:val="001F5E"/>
                              <w:spacing w:val="-12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Gestion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des</w:t>
                          </w:r>
                          <w:r>
                            <w:rPr>
                              <w:b/>
                              <w:color w:val="001F5E"/>
                              <w:spacing w:val="-13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espaces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publics</w:t>
                          </w:r>
                          <w:r>
                            <w:rPr>
                              <w:b/>
                              <w:color w:val="001F5E"/>
                              <w:spacing w:val="-14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et</w:t>
                          </w:r>
                          <w:r>
                            <w:rPr>
                              <w:b/>
                              <w:color w:val="001F5E"/>
                              <w:spacing w:val="-15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naturels</w:t>
                          </w:r>
                          <w:r>
                            <w:rPr>
                              <w:b/>
                              <w:color w:val="001F5E"/>
                              <w:spacing w:val="-7"/>
                              <w:sz w:val="28"/>
                              <w:u w:val="thick" w:color="001F5E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E"/>
                              <w:sz w:val="28"/>
                              <w:u w:val="thick" w:color="001F5E"/>
                            </w:rPr>
                            <w:t>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0C93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86.7pt;margin-top:24.3pt;width:441.9pt;height:36.25pt;z-index:-1617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" filled="f" stroked="f">
              <v:textbox inset="0,0,0,0">
                <w:txbxContent>
                  <w:p w:rsidR="00373AB8" w:rsidRDefault="00373AB8">
                    <w:pPr>
                      <w:spacing w:before="20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Convention-cadre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pour</w:t>
                    </w:r>
                    <w:r>
                      <w:rPr>
                        <w:b/>
                        <w:color w:val="001F5E"/>
                        <w:spacing w:val="-1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la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création</w:t>
                    </w:r>
                    <w:r>
                      <w:rPr>
                        <w:b/>
                        <w:color w:val="001F5E"/>
                        <w:spacing w:val="-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d’un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service</w:t>
                    </w:r>
                    <w:r>
                      <w:rPr>
                        <w:b/>
                        <w:color w:val="001F5E"/>
                        <w:spacing w:val="-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commun</w:t>
                    </w:r>
                  </w:p>
                  <w:p w:rsidR="00373AB8" w:rsidRDefault="00373AB8">
                    <w:pPr>
                      <w:spacing w:before="3"/>
                      <w:ind w:left="4" w:right="4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«</w:t>
                    </w:r>
                    <w:r>
                      <w:rPr>
                        <w:b/>
                        <w:color w:val="001F5E"/>
                        <w:spacing w:val="-12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Gestion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des</w:t>
                    </w:r>
                    <w:r>
                      <w:rPr>
                        <w:b/>
                        <w:color w:val="001F5E"/>
                        <w:spacing w:val="-13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espaces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publics</w:t>
                    </w:r>
                    <w:r>
                      <w:rPr>
                        <w:b/>
                        <w:color w:val="001F5E"/>
                        <w:spacing w:val="-14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et</w:t>
                    </w:r>
                    <w:r>
                      <w:rPr>
                        <w:b/>
                        <w:color w:val="001F5E"/>
                        <w:spacing w:val="-15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naturels</w:t>
                    </w:r>
                    <w:r>
                      <w:rPr>
                        <w:b/>
                        <w:color w:val="001F5E"/>
                        <w:spacing w:val="-7"/>
                        <w:sz w:val="28"/>
                        <w:u w:val="thick" w:color="001F5E"/>
                      </w:rPr>
                      <w:t xml:space="preserve"> </w:t>
                    </w:r>
                    <w:r>
                      <w:rPr>
                        <w:b/>
                        <w:color w:val="001F5E"/>
                        <w:sz w:val="28"/>
                        <w:u w:val="thick" w:color="001F5E"/>
                      </w:rPr>
                      <w:t>».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41376" behindDoc="1" locked="0" layoutInCell="1" allowOverlap="1" wp14:anchorId="3F230359" wp14:editId="3D4432A4">
              <wp:simplePos x="0" y="0"/>
              <wp:positionH relativeFrom="page">
                <wp:posOffset>9699625</wp:posOffset>
              </wp:positionH>
              <wp:positionV relativeFrom="page">
                <wp:posOffset>185420</wp:posOffset>
              </wp:positionV>
              <wp:extent cx="167640" cy="16573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AB8" w:rsidRDefault="00373AB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230359" id="_x0000_s1032" type="#_x0000_t202" style="position:absolute;margin-left:763.75pt;margin-top:14.6pt;width:13.2pt;height:13.05pt;z-index:-1617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NZ8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" filled="f" stroked="f">
              <v:textbox inset="0,0,0,0">
                <w:txbxContent>
                  <w:p w:rsidR="00373AB8" w:rsidRDefault="00373AB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83F6C"/>
    <w:multiLevelType w:val="hybridMultilevel"/>
    <w:tmpl w:val="9BC8E7B0"/>
    <w:lvl w:ilvl="0" w:tplc="FB8AA9B6">
      <w:start w:val="1"/>
      <w:numFmt w:val="decimal"/>
      <w:lvlText w:val="%1."/>
      <w:lvlJc w:val="left"/>
      <w:pPr>
        <w:ind w:left="820" w:hanging="360"/>
        <w:jc w:val="left"/>
      </w:pPr>
      <w:rPr>
        <w:rFonts w:ascii="Verdana" w:eastAsia="Verdana" w:hAnsi="Verdana" w:cs="Verdana" w:hint="default"/>
        <w:b/>
        <w:bCs/>
        <w:w w:val="100"/>
        <w:sz w:val="18"/>
        <w:szCs w:val="18"/>
        <w:lang w:val="fr-FR" w:eastAsia="en-US" w:bidi="ar-SA"/>
      </w:rPr>
    </w:lvl>
    <w:lvl w:ilvl="1" w:tplc="5D9CA648">
      <w:numFmt w:val="bullet"/>
      <w:lvlText w:val="•"/>
      <w:lvlJc w:val="left"/>
      <w:pPr>
        <w:ind w:left="1710" w:hanging="360"/>
      </w:pPr>
      <w:rPr>
        <w:rFonts w:hint="default"/>
        <w:lang w:val="fr-FR" w:eastAsia="en-US" w:bidi="ar-SA"/>
      </w:rPr>
    </w:lvl>
    <w:lvl w:ilvl="2" w:tplc="8634F1DA">
      <w:numFmt w:val="bullet"/>
      <w:lvlText w:val="•"/>
      <w:lvlJc w:val="left"/>
      <w:pPr>
        <w:ind w:left="2601" w:hanging="360"/>
      </w:pPr>
      <w:rPr>
        <w:rFonts w:hint="default"/>
        <w:lang w:val="fr-FR" w:eastAsia="en-US" w:bidi="ar-SA"/>
      </w:rPr>
    </w:lvl>
    <w:lvl w:ilvl="3" w:tplc="BB7E61A8">
      <w:numFmt w:val="bullet"/>
      <w:lvlText w:val="•"/>
      <w:lvlJc w:val="left"/>
      <w:pPr>
        <w:ind w:left="3491" w:hanging="360"/>
      </w:pPr>
      <w:rPr>
        <w:rFonts w:hint="default"/>
        <w:lang w:val="fr-FR" w:eastAsia="en-US" w:bidi="ar-SA"/>
      </w:rPr>
    </w:lvl>
    <w:lvl w:ilvl="4" w:tplc="C75830D0">
      <w:numFmt w:val="bullet"/>
      <w:lvlText w:val="•"/>
      <w:lvlJc w:val="left"/>
      <w:pPr>
        <w:ind w:left="4382" w:hanging="360"/>
      </w:pPr>
      <w:rPr>
        <w:rFonts w:hint="default"/>
        <w:lang w:val="fr-FR" w:eastAsia="en-US" w:bidi="ar-SA"/>
      </w:rPr>
    </w:lvl>
    <w:lvl w:ilvl="5" w:tplc="FF341DE4">
      <w:numFmt w:val="bullet"/>
      <w:lvlText w:val="•"/>
      <w:lvlJc w:val="left"/>
      <w:pPr>
        <w:ind w:left="5273" w:hanging="360"/>
      </w:pPr>
      <w:rPr>
        <w:rFonts w:hint="default"/>
        <w:lang w:val="fr-FR" w:eastAsia="en-US" w:bidi="ar-SA"/>
      </w:rPr>
    </w:lvl>
    <w:lvl w:ilvl="6" w:tplc="0A12BF32">
      <w:numFmt w:val="bullet"/>
      <w:lvlText w:val="•"/>
      <w:lvlJc w:val="left"/>
      <w:pPr>
        <w:ind w:left="6163" w:hanging="360"/>
      </w:pPr>
      <w:rPr>
        <w:rFonts w:hint="default"/>
        <w:lang w:val="fr-FR" w:eastAsia="en-US" w:bidi="ar-SA"/>
      </w:rPr>
    </w:lvl>
    <w:lvl w:ilvl="7" w:tplc="98966020">
      <w:numFmt w:val="bullet"/>
      <w:lvlText w:val="•"/>
      <w:lvlJc w:val="left"/>
      <w:pPr>
        <w:ind w:left="7054" w:hanging="360"/>
      </w:pPr>
      <w:rPr>
        <w:rFonts w:hint="default"/>
        <w:lang w:val="fr-FR" w:eastAsia="en-US" w:bidi="ar-SA"/>
      </w:rPr>
    </w:lvl>
    <w:lvl w:ilvl="8" w:tplc="436AC112">
      <w:numFmt w:val="bullet"/>
      <w:lvlText w:val="•"/>
      <w:lvlJc w:val="left"/>
      <w:pPr>
        <w:ind w:left="7945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39DB53CD"/>
    <w:multiLevelType w:val="hybridMultilevel"/>
    <w:tmpl w:val="461CF128"/>
    <w:lvl w:ilvl="0" w:tplc="148A3956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0548F1B8">
      <w:numFmt w:val="bullet"/>
      <w:lvlText w:val=""/>
      <w:lvlJc w:val="left"/>
      <w:pPr>
        <w:ind w:left="1180" w:hanging="360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2" w:tplc="CD8049FC">
      <w:numFmt w:val="bullet"/>
      <w:lvlText w:val="•"/>
      <w:lvlJc w:val="left"/>
      <w:pPr>
        <w:ind w:left="2129" w:hanging="360"/>
      </w:pPr>
      <w:rPr>
        <w:rFonts w:hint="default"/>
        <w:lang w:val="fr-FR" w:eastAsia="en-US" w:bidi="ar-SA"/>
      </w:rPr>
    </w:lvl>
    <w:lvl w:ilvl="3" w:tplc="CA189EB8">
      <w:numFmt w:val="bullet"/>
      <w:lvlText w:val="•"/>
      <w:lvlJc w:val="left"/>
      <w:pPr>
        <w:ind w:left="3079" w:hanging="360"/>
      </w:pPr>
      <w:rPr>
        <w:rFonts w:hint="default"/>
        <w:lang w:val="fr-FR" w:eastAsia="en-US" w:bidi="ar-SA"/>
      </w:rPr>
    </w:lvl>
    <w:lvl w:ilvl="4" w:tplc="81B466A2">
      <w:numFmt w:val="bullet"/>
      <w:lvlText w:val="•"/>
      <w:lvlJc w:val="left"/>
      <w:pPr>
        <w:ind w:left="4028" w:hanging="360"/>
      </w:pPr>
      <w:rPr>
        <w:rFonts w:hint="default"/>
        <w:lang w:val="fr-FR" w:eastAsia="en-US" w:bidi="ar-SA"/>
      </w:rPr>
    </w:lvl>
    <w:lvl w:ilvl="5" w:tplc="C3D8E266">
      <w:numFmt w:val="bullet"/>
      <w:lvlText w:val="•"/>
      <w:lvlJc w:val="left"/>
      <w:pPr>
        <w:ind w:left="4978" w:hanging="360"/>
      </w:pPr>
      <w:rPr>
        <w:rFonts w:hint="default"/>
        <w:lang w:val="fr-FR" w:eastAsia="en-US" w:bidi="ar-SA"/>
      </w:rPr>
    </w:lvl>
    <w:lvl w:ilvl="6" w:tplc="1530502E">
      <w:numFmt w:val="bullet"/>
      <w:lvlText w:val="•"/>
      <w:lvlJc w:val="left"/>
      <w:pPr>
        <w:ind w:left="5928" w:hanging="360"/>
      </w:pPr>
      <w:rPr>
        <w:rFonts w:hint="default"/>
        <w:lang w:val="fr-FR" w:eastAsia="en-US" w:bidi="ar-SA"/>
      </w:rPr>
    </w:lvl>
    <w:lvl w:ilvl="7" w:tplc="88CC8640">
      <w:numFmt w:val="bullet"/>
      <w:lvlText w:val="•"/>
      <w:lvlJc w:val="left"/>
      <w:pPr>
        <w:ind w:left="6877" w:hanging="360"/>
      </w:pPr>
      <w:rPr>
        <w:rFonts w:hint="default"/>
        <w:lang w:val="fr-FR" w:eastAsia="en-US" w:bidi="ar-SA"/>
      </w:rPr>
    </w:lvl>
    <w:lvl w:ilvl="8" w:tplc="A7BEA522">
      <w:numFmt w:val="bullet"/>
      <w:lvlText w:val="•"/>
      <w:lvlJc w:val="left"/>
      <w:pPr>
        <w:ind w:left="7827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3D3E3DBE"/>
    <w:multiLevelType w:val="hybridMultilevel"/>
    <w:tmpl w:val="5BE00BF0"/>
    <w:lvl w:ilvl="0" w:tplc="148A3956">
      <w:numFmt w:val="bullet"/>
      <w:lvlText w:val=""/>
      <w:lvlJc w:val="left"/>
      <w:pPr>
        <w:ind w:left="666" w:hanging="284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BD644D92">
      <w:numFmt w:val="bullet"/>
      <w:lvlText w:val="•"/>
      <w:lvlJc w:val="left"/>
      <w:pPr>
        <w:ind w:left="1566" w:hanging="284"/>
      </w:pPr>
      <w:rPr>
        <w:rFonts w:hint="default"/>
        <w:lang w:val="fr-FR" w:eastAsia="en-US" w:bidi="ar-SA"/>
      </w:rPr>
    </w:lvl>
    <w:lvl w:ilvl="2" w:tplc="4BFEE356">
      <w:numFmt w:val="bullet"/>
      <w:lvlText w:val="•"/>
      <w:lvlJc w:val="left"/>
      <w:pPr>
        <w:ind w:left="2473" w:hanging="284"/>
      </w:pPr>
      <w:rPr>
        <w:rFonts w:hint="default"/>
        <w:lang w:val="fr-FR" w:eastAsia="en-US" w:bidi="ar-SA"/>
      </w:rPr>
    </w:lvl>
    <w:lvl w:ilvl="3" w:tplc="DEE49106">
      <w:numFmt w:val="bullet"/>
      <w:lvlText w:val="•"/>
      <w:lvlJc w:val="left"/>
      <w:pPr>
        <w:ind w:left="3379" w:hanging="284"/>
      </w:pPr>
      <w:rPr>
        <w:rFonts w:hint="default"/>
        <w:lang w:val="fr-FR" w:eastAsia="en-US" w:bidi="ar-SA"/>
      </w:rPr>
    </w:lvl>
    <w:lvl w:ilvl="4" w:tplc="3A702D82">
      <w:numFmt w:val="bullet"/>
      <w:lvlText w:val="•"/>
      <w:lvlJc w:val="left"/>
      <w:pPr>
        <w:ind w:left="4286" w:hanging="284"/>
      </w:pPr>
      <w:rPr>
        <w:rFonts w:hint="default"/>
        <w:lang w:val="fr-FR" w:eastAsia="en-US" w:bidi="ar-SA"/>
      </w:rPr>
    </w:lvl>
    <w:lvl w:ilvl="5" w:tplc="6298E386">
      <w:numFmt w:val="bullet"/>
      <w:lvlText w:val="•"/>
      <w:lvlJc w:val="left"/>
      <w:pPr>
        <w:ind w:left="5193" w:hanging="284"/>
      </w:pPr>
      <w:rPr>
        <w:rFonts w:hint="default"/>
        <w:lang w:val="fr-FR" w:eastAsia="en-US" w:bidi="ar-SA"/>
      </w:rPr>
    </w:lvl>
    <w:lvl w:ilvl="6" w:tplc="4FF85A9C">
      <w:numFmt w:val="bullet"/>
      <w:lvlText w:val="•"/>
      <w:lvlJc w:val="left"/>
      <w:pPr>
        <w:ind w:left="6099" w:hanging="284"/>
      </w:pPr>
      <w:rPr>
        <w:rFonts w:hint="default"/>
        <w:lang w:val="fr-FR" w:eastAsia="en-US" w:bidi="ar-SA"/>
      </w:rPr>
    </w:lvl>
    <w:lvl w:ilvl="7" w:tplc="8D30007C">
      <w:numFmt w:val="bullet"/>
      <w:lvlText w:val="•"/>
      <w:lvlJc w:val="left"/>
      <w:pPr>
        <w:ind w:left="7006" w:hanging="284"/>
      </w:pPr>
      <w:rPr>
        <w:rFonts w:hint="default"/>
        <w:lang w:val="fr-FR" w:eastAsia="en-US" w:bidi="ar-SA"/>
      </w:rPr>
    </w:lvl>
    <w:lvl w:ilvl="8" w:tplc="CE1A3298">
      <w:numFmt w:val="bullet"/>
      <w:lvlText w:val="•"/>
      <w:lvlJc w:val="left"/>
      <w:pPr>
        <w:ind w:left="7913" w:hanging="284"/>
      </w:pPr>
      <w:rPr>
        <w:rFonts w:hint="default"/>
        <w:lang w:val="fr-FR" w:eastAsia="en-US" w:bidi="ar-SA"/>
      </w:rPr>
    </w:lvl>
  </w:abstractNum>
  <w:abstractNum w:abstractNumId="3" w15:restartNumberingAfterBreak="0">
    <w:nsid w:val="4D916C3D"/>
    <w:multiLevelType w:val="hybridMultilevel"/>
    <w:tmpl w:val="38044D58"/>
    <w:lvl w:ilvl="0" w:tplc="B9AC7956">
      <w:numFmt w:val="bullet"/>
      <w:lvlText w:val=""/>
      <w:lvlJc w:val="left"/>
      <w:pPr>
        <w:ind w:left="666" w:hanging="284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1" w:tplc="6EB457AE">
      <w:numFmt w:val="bullet"/>
      <w:lvlText w:val=""/>
      <w:lvlJc w:val="left"/>
      <w:pPr>
        <w:ind w:left="952" w:hanging="286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2" w:tplc="05806182">
      <w:numFmt w:val="bullet"/>
      <w:lvlText w:val=""/>
      <w:lvlJc w:val="left"/>
      <w:pPr>
        <w:ind w:left="1232" w:hanging="281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3" w:tplc="25B86212">
      <w:numFmt w:val="bullet"/>
      <w:lvlText w:val=""/>
      <w:lvlJc w:val="left"/>
      <w:pPr>
        <w:ind w:left="1518" w:hanging="286"/>
      </w:pPr>
      <w:rPr>
        <w:rFonts w:ascii="Wingdings" w:eastAsia="Wingdings" w:hAnsi="Wingdings" w:cs="Wingdings" w:hint="default"/>
        <w:w w:val="100"/>
        <w:sz w:val="18"/>
        <w:szCs w:val="18"/>
        <w:lang w:val="fr-FR" w:eastAsia="en-US" w:bidi="ar-SA"/>
      </w:rPr>
    </w:lvl>
    <w:lvl w:ilvl="4" w:tplc="EB9A0266">
      <w:numFmt w:val="bullet"/>
      <w:lvlText w:val="•"/>
      <w:lvlJc w:val="left"/>
      <w:pPr>
        <w:ind w:left="2692" w:hanging="286"/>
      </w:pPr>
      <w:rPr>
        <w:rFonts w:hint="default"/>
        <w:lang w:val="fr-FR" w:eastAsia="en-US" w:bidi="ar-SA"/>
      </w:rPr>
    </w:lvl>
    <w:lvl w:ilvl="5" w:tplc="67A0D388">
      <w:numFmt w:val="bullet"/>
      <w:lvlText w:val="•"/>
      <w:lvlJc w:val="left"/>
      <w:pPr>
        <w:ind w:left="3864" w:hanging="286"/>
      </w:pPr>
      <w:rPr>
        <w:rFonts w:hint="default"/>
        <w:lang w:val="fr-FR" w:eastAsia="en-US" w:bidi="ar-SA"/>
      </w:rPr>
    </w:lvl>
    <w:lvl w:ilvl="6" w:tplc="BB3EF438">
      <w:numFmt w:val="bullet"/>
      <w:lvlText w:val="•"/>
      <w:lvlJc w:val="left"/>
      <w:pPr>
        <w:ind w:left="5037" w:hanging="286"/>
      </w:pPr>
      <w:rPr>
        <w:rFonts w:hint="default"/>
        <w:lang w:val="fr-FR" w:eastAsia="en-US" w:bidi="ar-SA"/>
      </w:rPr>
    </w:lvl>
    <w:lvl w:ilvl="7" w:tplc="D4263ABE">
      <w:numFmt w:val="bullet"/>
      <w:lvlText w:val="•"/>
      <w:lvlJc w:val="left"/>
      <w:pPr>
        <w:ind w:left="6209" w:hanging="286"/>
      </w:pPr>
      <w:rPr>
        <w:rFonts w:hint="default"/>
        <w:lang w:val="fr-FR" w:eastAsia="en-US" w:bidi="ar-SA"/>
      </w:rPr>
    </w:lvl>
    <w:lvl w:ilvl="8" w:tplc="FFD4F8E8">
      <w:numFmt w:val="bullet"/>
      <w:lvlText w:val="•"/>
      <w:lvlJc w:val="left"/>
      <w:pPr>
        <w:ind w:left="7381" w:hanging="286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0F"/>
    <w:rsid w:val="000748D1"/>
    <w:rsid w:val="000D00DF"/>
    <w:rsid w:val="001136E4"/>
    <w:rsid w:val="00122CC9"/>
    <w:rsid w:val="00163E12"/>
    <w:rsid w:val="0024635D"/>
    <w:rsid w:val="00273D4A"/>
    <w:rsid w:val="00292068"/>
    <w:rsid w:val="002C1AC9"/>
    <w:rsid w:val="002D5815"/>
    <w:rsid w:val="002E5D13"/>
    <w:rsid w:val="00347954"/>
    <w:rsid w:val="00373AB8"/>
    <w:rsid w:val="003B4653"/>
    <w:rsid w:val="00410D50"/>
    <w:rsid w:val="00500C1A"/>
    <w:rsid w:val="00515061"/>
    <w:rsid w:val="00660648"/>
    <w:rsid w:val="006F53A0"/>
    <w:rsid w:val="006F728B"/>
    <w:rsid w:val="007504A9"/>
    <w:rsid w:val="00821FEC"/>
    <w:rsid w:val="0086292E"/>
    <w:rsid w:val="00946CB8"/>
    <w:rsid w:val="009A7171"/>
    <w:rsid w:val="009C640F"/>
    <w:rsid w:val="00A3654A"/>
    <w:rsid w:val="00A81EFD"/>
    <w:rsid w:val="00AA1615"/>
    <w:rsid w:val="00AC142F"/>
    <w:rsid w:val="00AF3220"/>
    <w:rsid w:val="00B078B9"/>
    <w:rsid w:val="00B97666"/>
    <w:rsid w:val="00CD5E72"/>
    <w:rsid w:val="00CD7492"/>
    <w:rsid w:val="00D54C41"/>
    <w:rsid w:val="00E66AC2"/>
    <w:rsid w:val="00F6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430145"/>
  <w15:docId w15:val="{14884F03-23C2-4FEF-8EF9-FA8387B6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spacing w:before="3"/>
      <w:ind w:left="4" w:right="4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20"/>
      <w:szCs w:val="20"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ind w:left="100"/>
      <w:outlineLvl w:val="2"/>
    </w:pPr>
    <w:rPr>
      <w:b/>
      <w:bCs/>
      <w:sz w:val="19"/>
      <w:szCs w:val="19"/>
    </w:rPr>
  </w:style>
  <w:style w:type="paragraph" w:styleId="Titre4">
    <w:name w:val="heading 4"/>
    <w:basedOn w:val="Normal"/>
    <w:uiPriority w:val="9"/>
    <w:unhideWhenUsed/>
    <w:qFormat/>
    <w:pPr>
      <w:ind w:left="316"/>
      <w:outlineLvl w:val="3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666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373A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3AB8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73A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3AB8"/>
    <w:rPr>
      <w:rFonts w:ascii="Verdana" w:eastAsia="Verdana" w:hAnsi="Verdana" w:cs="Verdana"/>
      <w:lang w:val="fr-FR"/>
    </w:rPr>
  </w:style>
  <w:style w:type="table" w:styleId="Grilledutableau">
    <w:name w:val="Table Grid"/>
    <w:basedOn w:val="TableauNormal"/>
    <w:uiPriority w:val="39"/>
    <w:rsid w:val="00750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2899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Projet de convention v4</vt:lpstr>
    </vt:vector>
  </TitlesOfParts>
  <Company>CALL</Company>
  <LinksUpToDate>false</LinksUpToDate>
  <CharactersWithSpaces>18810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Projet de convention v4</dc:title>
  <dc:creator>CBeaucamp</dc:creator>
  <cp:lastModifiedBy>Leroux Sarah</cp:lastModifiedBy>
  <cp:revision>11</cp:revision>
  <dcterms:created xsi:type="dcterms:W3CDTF">2023-08-04T15:43:00Z</dcterms:created>
  <dcterms:modified xsi:type="dcterms:W3CDTF">2023-08-08T14:27:00Z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LastSaved">
    <vt:filetime>2023-08-01T00:00:00Z</vt:filetime>
  </property>
</Properties>
</file>